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23A83" w14:textId="77777777" w:rsidR="003210B8" w:rsidRDefault="003210B8" w:rsidP="00C557EF">
      <w:pPr>
        <w:pStyle w:val="CS"/>
        <w:jc w:val="both"/>
        <w:rPr>
          <w:rFonts w:ascii="Helvetica 55 Roman" w:hAnsi="Helvetica 55 Roman"/>
        </w:rPr>
      </w:pPr>
      <w:r>
        <w:rPr>
          <w:rFonts w:ascii="Helvetica 55 Roman" w:hAnsi="Helvetica 55 Roman"/>
        </w:rPr>
        <w:t xml:space="preserve">Contrat </w:t>
      </w:r>
      <w:proofErr w:type="spellStart"/>
      <w:r>
        <w:rPr>
          <w:rFonts w:ascii="Helvetica 55 Roman" w:hAnsi="Helvetica 55 Roman"/>
        </w:rPr>
        <w:t>n°xxx</w:t>
      </w:r>
      <w:proofErr w:type="spellEnd"/>
    </w:p>
    <w:p w14:paraId="55D8FD34" w14:textId="098BA57C" w:rsidR="006D6881" w:rsidRPr="005F3452" w:rsidRDefault="000C4408" w:rsidP="005F3452">
      <w:pPr>
        <w:pStyle w:val="CS"/>
        <w:spacing w:before="0"/>
        <w:jc w:val="both"/>
        <w:rPr>
          <w:rFonts w:ascii="Helvetica 55 Roman" w:hAnsi="Helvetica 55 Roman"/>
          <w:color w:val="000000" w:themeColor="text1"/>
        </w:rPr>
      </w:pPr>
      <w:r w:rsidRPr="005F3452">
        <w:rPr>
          <w:rFonts w:ascii="Helvetica 55 Roman" w:hAnsi="Helvetica 55 Roman"/>
          <w:color w:val="000000" w:themeColor="text1"/>
        </w:rPr>
        <w:t>Conditions</w:t>
      </w:r>
      <w:r w:rsidR="00002764" w:rsidRPr="005F3452">
        <w:rPr>
          <w:rFonts w:ascii="Helvetica 55 Roman" w:hAnsi="Helvetica 55 Roman"/>
          <w:color w:val="000000" w:themeColor="text1"/>
        </w:rPr>
        <w:t xml:space="preserve"> </w:t>
      </w:r>
      <w:r w:rsidR="002659A0" w:rsidRPr="005F3452">
        <w:rPr>
          <w:rFonts w:ascii="Helvetica 55 Roman" w:hAnsi="Helvetica 55 Roman"/>
          <w:color w:val="000000" w:themeColor="text1"/>
        </w:rPr>
        <w:t>générales</w:t>
      </w:r>
    </w:p>
    <w:p w14:paraId="00769F1E" w14:textId="20DE3B28" w:rsidR="00E07421" w:rsidRPr="00403432" w:rsidRDefault="006B4EB3" w:rsidP="00C557EF">
      <w:pPr>
        <w:pStyle w:val="StyleHelvetica55Roman18ptOrangeJustifi"/>
        <w:rPr>
          <w:color w:val="auto"/>
          <w:sz w:val="40"/>
        </w:rPr>
      </w:pPr>
      <w:r w:rsidRPr="00403432">
        <w:rPr>
          <w:color w:val="auto"/>
          <w:sz w:val="40"/>
        </w:rPr>
        <w:t>« </w:t>
      </w:r>
      <w:r w:rsidR="0030355F">
        <w:rPr>
          <w:color w:val="auto"/>
          <w:sz w:val="40"/>
        </w:rPr>
        <w:t xml:space="preserve">Offres </w:t>
      </w:r>
      <w:r w:rsidR="007F153E">
        <w:rPr>
          <w:color w:val="auto"/>
          <w:sz w:val="40"/>
        </w:rPr>
        <w:t>FTTE passif</w:t>
      </w:r>
      <w:r w:rsidR="0008165A" w:rsidRPr="00403432">
        <w:rPr>
          <w:color w:val="auto"/>
          <w:sz w:val="40"/>
        </w:rPr>
        <w:t> »</w:t>
      </w:r>
    </w:p>
    <w:p w14:paraId="61C2F29A" w14:textId="77777777" w:rsidR="00E07421" w:rsidRPr="00403432" w:rsidRDefault="00E07421" w:rsidP="00C557EF">
      <w:pPr>
        <w:pStyle w:val="StyleHelvetica55Roman18ptOrangeJustifi"/>
      </w:pPr>
    </w:p>
    <w:p w14:paraId="0EE1DA56" w14:textId="77777777" w:rsidR="00E07421" w:rsidRPr="002B357B" w:rsidRDefault="00E07421" w:rsidP="00C557EF">
      <w:pPr>
        <w:pStyle w:val="Texte"/>
      </w:pPr>
      <w:r w:rsidRPr="002B357B">
        <w:t>Entre</w:t>
      </w:r>
    </w:p>
    <w:p w14:paraId="0981D2C3" w14:textId="77777777" w:rsidR="00E07421" w:rsidRPr="00403432" w:rsidRDefault="00E07421" w:rsidP="00C557EF">
      <w:pPr>
        <w:pStyle w:val="Texte"/>
      </w:pPr>
    </w:p>
    <w:p w14:paraId="2EEE7C0A" w14:textId="77777777" w:rsidR="00322A2A" w:rsidRDefault="00322A2A" w:rsidP="00322A2A">
      <w:pPr>
        <w:jc w:val="both"/>
      </w:pPr>
      <w:r w:rsidRPr="0072476D">
        <w:rPr>
          <w:b/>
        </w:rPr>
        <w:t>MOSELLE NUM</w:t>
      </w:r>
      <w:r>
        <w:rPr>
          <w:b/>
        </w:rPr>
        <w:t>É</w:t>
      </w:r>
      <w:r w:rsidRPr="0072476D">
        <w:rPr>
          <w:b/>
        </w:rPr>
        <w:t>RIQUE</w:t>
      </w:r>
      <w:r>
        <w:t>, s</w:t>
      </w:r>
      <w:r w:rsidRPr="00DF33A4">
        <w:t>ociété anonyme simplifiée</w:t>
      </w:r>
      <w:r>
        <w:t xml:space="preserve"> </w:t>
      </w:r>
      <w:r w:rsidRPr="00A915A0">
        <w:t xml:space="preserve">au capital </w:t>
      </w:r>
      <w:r w:rsidRPr="00AE3A9F">
        <w:t>de</w:t>
      </w:r>
      <w:r w:rsidRPr="00E96F64">
        <w:rPr>
          <w:rFonts w:cs="Arial"/>
        </w:rPr>
        <w:t xml:space="preserve"> 3 975 000</w:t>
      </w:r>
      <w:r>
        <w:rPr>
          <w:rFonts w:cs="Arial"/>
          <w:b/>
        </w:rPr>
        <w:t xml:space="preserve"> </w:t>
      </w:r>
      <w:r w:rsidRPr="00A915A0">
        <w:t xml:space="preserve">€, immatriculée au </w:t>
      </w:r>
      <w:r w:rsidRPr="00DF33A4">
        <w:t xml:space="preserve">RCS de Metz </w:t>
      </w:r>
      <w:r w:rsidRPr="00A915A0">
        <w:t>sous le numéro</w:t>
      </w:r>
      <w:r>
        <w:t xml:space="preserve"> </w:t>
      </w:r>
      <w:r w:rsidRPr="00DF33A4">
        <w:t>509</w:t>
      </w:r>
      <w:r>
        <w:t> </w:t>
      </w:r>
      <w:r w:rsidRPr="00DF33A4">
        <w:t>510</w:t>
      </w:r>
      <w:r>
        <w:t xml:space="preserve"> </w:t>
      </w:r>
      <w:r w:rsidRPr="00DF33A4">
        <w:t>418</w:t>
      </w:r>
      <w:r w:rsidRPr="00A915A0">
        <w:t>, dont le siège social est situé</w:t>
      </w:r>
      <w:r>
        <w:t xml:space="preserve"> </w:t>
      </w:r>
      <w:r w:rsidRPr="00DF33A4">
        <w:t xml:space="preserve">5 rue </w:t>
      </w:r>
      <w:proofErr w:type="spellStart"/>
      <w:r w:rsidRPr="00DF33A4">
        <w:t>Périgot</w:t>
      </w:r>
      <w:proofErr w:type="spellEnd"/>
      <w:r w:rsidRPr="00DF33A4">
        <w:t xml:space="preserve"> 57000 Metz</w:t>
      </w:r>
      <w:r>
        <w:t xml:space="preserve">, </w:t>
      </w:r>
    </w:p>
    <w:p w14:paraId="4D882776" w14:textId="77777777" w:rsidR="00E07421" w:rsidRPr="00982ECC" w:rsidRDefault="00E07421" w:rsidP="00C557EF">
      <w:pPr>
        <w:pStyle w:val="Texte"/>
      </w:pPr>
    </w:p>
    <w:p w14:paraId="300E6AB1" w14:textId="0CD6FACC" w:rsidR="00B62A0C" w:rsidRDefault="00F76648" w:rsidP="007D6F53">
      <w:pPr>
        <w:pStyle w:val="Texte"/>
      </w:pPr>
      <w:proofErr w:type="gramStart"/>
      <w:r>
        <w:t>ci-après</w:t>
      </w:r>
      <w:proofErr w:type="gramEnd"/>
      <w:r>
        <w:t xml:space="preserve"> dénommé</w:t>
      </w:r>
      <w:r w:rsidR="00B62A0C">
        <w:t xml:space="preserve">  </w:t>
      </w:r>
      <w:r w:rsidR="00322A2A">
        <w:t>« </w:t>
      </w:r>
      <w:r w:rsidR="00701894">
        <w:t>Opérateur d’Infrastructure</w:t>
      </w:r>
      <w:r w:rsidR="00322A2A">
        <w:t> »</w:t>
      </w:r>
    </w:p>
    <w:p w14:paraId="0E194751" w14:textId="77777777" w:rsidR="00322A2A" w:rsidRDefault="00322A2A" w:rsidP="00C557EF">
      <w:pPr>
        <w:pStyle w:val="Texte"/>
      </w:pPr>
    </w:p>
    <w:p w14:paraId="35703E72" w14:textId="77777777" w:rsidR="00322A2A" w:rsidRPr="00A915A0" w:rsidRDefault="00322A2A" w:rsidP="00322A2A">
      <w:pPr>
        <w:jc w:val="both"/>
        <w:rPr>
          <w:rFonts w:cs="Arial"/>
        </w:rPr>
      </w:pPr>
      <w:r w:rsidRPr="00A915A0">
        <w:t>Représen</w:t>
      </w:r>
      <w:r>
        <w:t xml:space="preserve">tée aux fins des présentes par </w:t>
      </w:r>
      <w:r w:rsidRPr="00DC4EB9">
        <w:rPr>
          <w:bCs/>
        </w:rPr>
        <w:t>Monsieur Olivier FENEYROL</w:t>
      </w:r>
      <w:r w:rsidRPr="00A915A0">
        <w:t xml:space="preserve">, </w:t>
      </w:r>
      <w:r>
        <w:rPr>
          <w:rFonts w:cs="Arial"/>
        </w:rPr>
        <w:t xml:space="preserve">en sa qualité de </w:t>
      </w:r>
      <w:r w:rsidRPr="00DC4EB9">
        <w:t>Directeur Général</w:t>
      </w:r>
      <w:r>
        <w:rPr>
          <w:rFonts w:cs="Arial"/>
        </w:rPr>
        <w:t xml:space="preserve">, </w:t>
      </w:r>
      <w:r w:rsidRPr="00A915A0">
        <w:rPr>
          <w:rFonts w:cs="Arial"/>
        </w:rPr>
        <w:t>dûment habilité à cet effet</w:t>
      </w:r>
    </w:p>
    <w:p w14:paraId="463BF05D" w14:textId="77777777" w:rsidR="00E07421" w:rsidRPr="002B357B" w:rsidRDefault="00E07421" w:rsidP="00F77C5B">
      <w:pPr>
        <w:jc w:val="right"/>
      </w:pPr>
      <w:proofErr w:type="gramStart"/>
      <w:r w:rsidRPr="002B357B">
        <w:t>d'une</w:t>
      </w:r>
      <w:proofErr w:type="gramEnd"/>
      <w:r w:rsidRPr="002B357B">
        <w:t xml:space="preserve"> part,</w:t>
      </w:r>
    </w:p>
    <w:p w14:paraId="0480ECD1" w14:textId="77777777" w:rsidR="00F77C5B" w:rsidRPr="002B357B" w:rsidRDefault="00F77C5B" w:rsidP="00C557EF">
      <w:pPr>
        <w:pStyle w:val="Texte"/>
      </w:pPr>
    </w:p>
    <w:p w14:paraId="6109B6E9" w14:textId="77777777" w:rsidR="00E07421" w:rsidRPr="002B357B" w:rsidRDefault="00F77C5B" w:rsidP="00C557EF">
      <w:pPr>
        <w:pStyle w:val="Texte"/>
      </w:pPr>
      <w:r w:rsidRPr="002B357B">
        <w:t>ET</w:t>
      </w:r>
    </w:p>
    <w:p w14:paraId="3A9D890E" w14:textId="77777777" w:rsidR="00E07421" w:rsidRPr="00403432" w:rsidRDefault="00E07421" w:rsidP="00C557EF">
      <w:pPr>
        <w:pStyle w:val="Texte"/>
      </w:pPr>
      <w:r w:rsidRPr="000C4408">
        <w:rPr>
          <w:highlight w:val="yellow"/>
        </w:rPr>
        <w:t>XXX société Anonyme au capital de XXX €, immatriculée au RCS de XXX sous le numéro XXX, dont le siège est situé au XXX.</w:t>
      </w:r>
    </w:p>
    <w:p w14:paraId="489F9E39" w14:textId="77777777" w:rsidR="00E07421" w:rsidRPr="004C3106" w:rsidRDefault="00E07421" w:rsidP="00C557EF">
      <w:pPr>
        <w:pStyle w:val="Texte"/>
      </w:pPr>
    </w:p>
    <w:p w14:paraId="2E85DD21" w14:textId="77777777" w:rsidR="00E07421" w:rsidRPr="004C3106" w:rsidRDefault="00E07421" w:rsidP="00C557EF">
      <w:pPr>
        <w:pStyle w:val="Texte"/>
      </w:pPr>
      <w:proofErr w:type="gramStart"/>
      <w:r w:rsidRPr="004C3106">
        <w:t>ci-après</w:t>
      </w:r>
      <w:proofErr w:type="gramEnd"/>
      <w:r w:rsidRPr="004C3106">
        <w:t xml:space="preserve">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60810E75" w14:textId="77777777" w:rsidR="00E07421" w:rsidRPr="004C3106" w:rsidRDefault="00E07421" w:rsidP="00C557EF">
      <w:pPr>
        <w:pStyle w:val="Texte"/>
      </w:pPr>
    </w:p>
    <w:p w14:paraId="521485AE"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7859429E" w14:textId="77777777" w:rsidR="00F77C5B" w:rsidRPr="004C3106" w:rsidRDefault="00F77C5B" w:rsidP="00C557EF">
      <w:pPr>
        <w:pStyle w:val="Texte"/>
      </w:pPr>
    </w:p>
    <w:p w14:paraId="135DA282" w14:textId="77777777" w:rsidR="00E07421" w:rsidRPr="002B357B" w:rsidRDefault="00E07421" w:rsidP="00F77C5B">
      <w:pPr>
        <w:jc w:val="right"/>
      </w:pPr>
      <w:proofErr w:type="gramStart"/>
      <w:r w:rsidRPr="002B357B">
        <w:t>d'autre</w:t>
      </w:r>
      <w:proofErr w:type="gramEnd"/>
      <w:r w:rsidRPr="002B357B">
        <w:t xml:space="preserve"> part,</w:t>
      </w:r>
    </w:p>
    <w:p w14:paraId="724E9617" w14:textId="77777777" w:rsidR="00E07421" w:rsidRPr="004C3106" w:rsidRDefault="00E07421" w:rsidP="00C557EF">
      <w:pPr>
        <w:pStyle w:val="Texte"/>
      </w:pPr>
      <w:proofErr w:type="gramStart"/>
      <w:r w:rsidRPr="004C3106">
        <w:t>ci-après</w:t>
      </w:r>
      <w:proofErr w:type="gramEnd"/>
      <w:r w:rsidRPr="004C3106">
        <w:t xml:space="preserve"> collectivement dénommées </w:t>
      </w:r>
      <w:r w:rsidR="00F77C5B" w:rsidRPr="004C3106">
        <w:t xml:space="preserve">les </w:t>
      </w:r>
      <w:r w:rsidRPr="004C3106">
        <w:t>« Parties » ou individuellement « Partie »,</w:t>
      </w:r>
    </w:p>
    <w:p w14:paraId="0F0C349D" w14:textId="77777777" w:rsidR="00E07421" w:rsidRPr="004C3106" w:rsidRDefault="00E07421" w:rsidP="00C557EF">
      <w:pPr>
        <w:pStyle w:val="Texte"/>
      </w:pPr>
    </w:p>
    <w:p w14:paraId="624B282D" w14:textId="77777777" w:rsidR="00E07421" w:rsidRPr="00322A2A" w:rsidRDefault="006342D6" w:rsidP="00C557EF">
      <w:pPr>
        <w:pStyle w:val="Texte"/>
        <w:rPr>
          <w:b/>
        </w:rPr>
      </w:pPr>
      <w:r w:rsidRPr="00322A2A">
        <w:rPr>
          <w:b/>
        </w:rPr>
        <w:t>IL EST CONVENU CE QUI SUIT</w:t>
      </w:r>
    </w:p>
    <w:p w14:paraId="78512893" w14:textId="77777777" w:rsidR="0033499A" w:rsidRPr="00403432" w:rsidRDefault="0033499A" w:rsidP="00C557EF">
      <w:pPr>
        <w:pStyle w:val="Texte"/>
      </w:pPr>
    </w:p>
    <w:p w14:paraId="5C8E94A0" w14:textId="77777777" w:rsidR="00547C60" w:rsidRPr="00744A26" w:rsidRDefault="003F07D9" w:rsidP="00C5100D">
      <w:pPr>
        <w:pStyle w:val="TM1"/>
      </w:pPr>
      <w:r w:rsidRPr="004C3106">
        <w:br w:type="page"/>
      </w:r>
      <w:r w:rsidR="00547C60" w:rsidRPr="00C5100D">
        <w:lastRenderedPageBreak/>
        <w:t>TABLE DES MATIERES</w:t>
      </w:r>
    </w:p>
    <w:p w14:paraId="64E89650" w14:textId="77777777" w:rsidR="00547C60" w:rsidRPr="004C3106" w:rsidRDefault="00745D00" w:rsidP="00745D00">
      <w:pPr>
        <w:tabs>
          <w:tab w:val="left" w:pos="8221"/>
        </w:tabs>
      </w:pPr>
      <w:r w:rsidRPr="004C3106">
        <w:tab/>
      </w:r>
    </w:p>
    <w:bookmarkStart w:id="0" w:name="_Toc429411251"/>
    <w:bookmarkEnd w:id="0"/>
    <w:p w14:paraId="044D0B85" w14:textId="77777777" w:rsidR="002718B5" w:rsidRDefault="000C4408">
      <w:pPr>
        <w:pStyle w:val="TM1"/>
        <w:rPr>
          <w:rFonts w:asciiTheme="minorHAnsi" w:eastAsiaTheme="minorEastAsia" w:hAnsiTheme="minorHAnsi" w:cstheme="minorBidi"/>
          <w:b w:val="0"/>
          <w:bCs w:val="0"/>
          <w:caps w:val="0"/>
          <w:noProof/>
          <w:color w:val="auto"/>
          <w:sz w:val="22"/>
          <w:szCs w:val="22"/>
        </w:rPr>
      </w:pPr>
      <w:r w:rsidRPr="00744A26">
        <w:fldChar w:fldCharType="begin"/>
      </w:r>
      <w:r w:rsidRPr="00744A26">
        <w:instrText xml:space="preserve"> TOC \o "1-3" \h \z \u </w:instrText>
      </w:r>
      <w:r w:rsidRPr="00744A26">
        <w:fldChar w:fldCharType="separate"/>
      </w:r>
      <w:hyperlink w:anchor="_Toc10570710" w:history="1">
        <w:r w:rsidR="002718B5" w:rsidRPr="001E5A59">
          <w:rPr>
            <w:rStyle w:val="Lienhypertexte"/>
            <w:rFonts w:cs="Times New Roman"/>
            <w:noProof/>
            <w14:scene3d>
              <w14:camera w14:prst="orthographicFront"/>
              <w14:lightRig w14:rig="threePt" w14:dir="t">
                <w14:rot w14:lat="0" w14:lon="0" w14:rev="0"/>
              </w14:lightRig>
            </w14:scene3d>
          </w:rPr>
          <w:t>article 1 -</w:t>
        </w:r>
        <w:r w:rsidR="002718B5" w:rsidRPr="001E5A59">
          <w:rPr>
            <w:rStyle w:val="Lienhypertexte"/>
            <w:noProof/>
          </w:rPr>
          <w:t xml:space="preserve"> définitions</w:t>
        </w:r>
        <w:r w:rsidR="002718B5">
          <w:rPr>
            <w:noProof/>
            <w:webHidden/>
          </w:rPr>
          <w:tab/>
        </w:r>
        <w:r w:rsidR="002718B5">
          <w:rPr>
            <w:noProof/>
            <w:webHidden/>
          </w:rPr>
          <w:fldChar w:fldCharType="begin"/>
        </w:r>
        <w:r w:rsidR="002718B5">
          <w:rPr>
            <w:noProof/>
            <w:webHidden/>
          </w:rPr>
          <w:instrText xml:space="preserve"> PAGEREF _Toc10570710 \h </w:instrText>
        </w:r>
        <w:r w:rsidR="002718B5">
          <w:rPr>
            <w:noProof/>
            <w:webHidden/>
          </w:rPr>
        </w:r>
        <w:r w:rsidR="002718B5">
          <w:rPr>
            <w:noProof/>
            <w:webHidden/>
          </w:rPr>
          <w:fldChar w:fldCharType="separate"/>
        </w:r>
        <w:r w:rsidR="00322A2A">
          <w:rPr>
            <w:noProof/>
            <w:webHidden/>
          </w:rPr>
          <w:t>4</w:t>
        </w:r>
        <w:r w:rsidR="002718B5">
          <w:rPr>
            <w:noProof/>
            <w:webHidden/>
          </w:rPr>
          <w:fldChar w:fldCharType="end"/>
        </w:r>
      </w:hyperlink>
    </w:p>
    <w:p w14:paraId="1ABF951B"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11" w:history="1">
        <w:r w:rsidR="002718B5" w:rsidRPr="001E5A59">
          <w:rPr>
            <w:rStyle w:val="Lienhypertexte"/>
            <w:rFonts w:cs="Times New Roman"/>
            <w:noProof/>
            <w14:scene3d>
              <w14:camera w14:prst="orthographicFront"/>
              <w14:lightRig w14:rig="threePt" w14:dir="t">
                <w14:rot w14:lat="0" w14:lon="0" w14:rev="0"/>
              </w14:lightRig>
            </w14:scene3d>
          </w:rPr>
          <w:t>article 2 -</w:t>
        </w:r>
        <w:r w:rsidR="002718B5" w:rsidRPr="001E5A59">
          <w:rPr>
            <w:rStyle w:val="Lienhypertexte"/>
            <w:noProof/>
          </w:rPr>
          <w:t xml:space="preserve"> objet</w:t>
        </w:r>
        <w:r w:rsidR="002718B5">
          <w:rPr>
            <w:noProof/>
            <w:webHidden/>
          </w:rPr>
          <w:tab/>
        </w:r>
        <w:r w:rsidR="002718B5">
          <w:rPr>
            <w:noProof/>
            <w:webHidden/>
          </w:rPr>
          <w:fldChar w:fldCharType="begin"/>
        </w:r>
        <w:r w:rsidR="002718B5">
          <w:rPr>
            <w:noProof/>
            <w:webHidden/>
          </w:rPr>
          <w:instrText xml:space="preserve"> PAGEREF _Toc10570711 \h </w:instrText>
        </w:r>
        <w:r w:rsidR="002718B5">
          <w:rPr>
            <w:noProof/>
            <w:webHidden/>
          </w:rPr>
        </w:r>
        <w:r w:rsidR="002718B5">
          <w:rPr>
            <w:noProof/>
            <w:webHidden/>
          </w:rPr>
          <w:fldChar w:fldCharType="separate"/>
        </w:r>
        <w:r w:rsidR="00322A2A">
          <w:rPr>
            <w:noProof/>
            <w:webHidden/>
          </w:rPr>
          <w:t>4</w:t>
        </w:r>
        <w:r w:rsidR="002718B5">
          <w:rPr>
            <w:noProof/>
            <w:webHidden/>
          </w:rPr>
          <w:fldChar w:fldCharType="end"/>
        </w:r>
      </w:hyperlink>
    </w:p>
    <w:p w14:paraId="42C7F198"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12" w:history="1">
        <w:r w:rsidR="002718B5" w:rsidRPr="001E5A59">
          <w:rPr>
            <w:rStyle w:val="Lienhypertexte"/>
            <w:rFonts w:cs="Times New Roman"/>
            <w:noProof/>
            <w14:scene3d>
              <w14:camera w14:prst="orthographicFront"/>
              <w14:lightRig w14:rig="threePt" w14:dir="t">
                <w14:rot w14:lat="0" w14:lon="0" w14:rev="0"/>
              </w14:lightRig>
            </w14:scene3d>
          </w:rPr>
          <w:t>article 3 -</w:t>
        </w:r>
        <w:r w:rsidR="002718B5" w:rsidRPr="001E5A59">
          <w:rPr>
            <w:rStyle w:val="Lienhypertexte"/>
            <w:noProof/>
          </w:rPr>
          <w:t xml:space="preserve"> documents contractuels</w:t>
        </w:r>
        <w:r w:rsidR="002718B5">
          <w:rPr>
            <w:noProof/>
            <w:webHidden/>
          </w:rPr>
          <w:tab/>
        </w:r>
        <w:r w:rsidR="002718B5">
          <w:rPr>
            <w:noProof/>
            <w:webHidden/>
          </w:rPr>
          <w:fldChar w:fldCharType="begin"/>
        </w:r>
        <w:r w:rsidR="002718B5">
          <w:rPr>
            <w:noProof/>
            <w:webHidden/>
          </w:rPr>
          <w:instrText xml:space="preserve"> PAGEREF _Toc10570712 \h </w:instrText>
        </w:r>
        <w:r w:rsidR="002718B5">
          <w:rPr>
            <w:noProof/>
            <w:webHidden/>
          </w:rPr>
        </w:r>
        <w:r w:rsidR="002718B5">
          <w:rPr>
            <w:noProof/>
            <w:webHidden/>
          </w:rPr>
          <w:fldChar w:fldCharType="separate"/>
        </w:r>
        <w:r w:rsidR="00322A2A">
          <w:rPr>
            <w:noProof/>
            <w:webHidden/>
          </w:rPr>
          <w:t>4</w:t>
        </w:r>
        <w:r w:rsidR="002718B5">
          <w:rPr>
            <w:noProof/>
            <w:webHidden/>
          </w:rPr>
          <w:fldChar w:fldCharType="end"/>
        </w:r>
      </w:hyperlink>
    </w:p>
    <w:p w14:paraId="0B8C2452"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13" w:history="1">
        <w:r w:rsidR="002718B5" w:rsidRPr="001E5A59">
          <w:rPr>
            <w:rStyle w:val="Lienhypertexte"/>
            <w:rFonts w:cs="Times New Roman"/>
            <w:noProof/>
            <w14:scene3d>
              <w14:camera w14:prst="orthographicFront"/>
              <w14:lightRig w14:rig="threePt" w14:dir="t">
                <w14:rot w14:lat="0" w14:lon="0" w14:rev="0"/>
              </w14:lightRig>
            </w14:scene3d>
          </w:rPr>
          <w:t>article 4 -</w:t>
        </w:r>
        <w:r w:rsidR="002718B5" w:rsidRPr="001E5A59">
          <w:rPr>
            <w:rStyle w:val="Lienhypertexte"/>
            <w:noProof/>
          </w:rPr>
          <w:t xml:space="preserve"> date d'effet et durée</w:t>
        </w:r>
        <w:r w:rsidR="002718B5">
          <w:rPr>
            <w:noProof/>
            <w:webHidden/>
          </w:rPr>
          <w:tab/>
        </w:r>
        <w:r w:rsidR="002718B5">
          <w:rPr>
            <w:noProof/>
            <w:webHidden/>
          </w:rPr>
          <w:fldChar w:fldCharType="begin"/>
        </w:r>
        <w:r w:rsidR="002718B5">
          <w:rPr>
            <w:noProof/>
            <w:webHidden/>
          </w:rPr>
          <w:instrText xml:space="preserve"> PAGEREF _Toc10570713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1A5A17F0"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14" w:history="1">
        <w:r w:rsidR="002718B5" w:rsidRPr="001E5A59">
          <w:rPr>
            <w:rStyle w:val="Lienhypertexte"/>
            <w:noProof/>
          </w:rPr>
          <w:t>4.1 date d'effet</w:t>
        </w:r>
        <w:r w:rsidR="002718B5">
          <w:rPr>
            <w:noProof/>
            <w:webHidden/>
          </w:rPr>
          <w:tab/>
        </w:r>
        <w:r w:rsidR="002718B5">
          <w:rPr>
            <w:noProof/>
            <w:webHidden/>
          </w:rPr>
          <w:fldChar w:fldCharType="begin"/>
        </w:r>
        <w:r w:rsidR="002718B5">
          <w:rPr>
            <w:noProof/>
            <w:webHidden/>
          </w:rPr>
          <w:instrText xml:space="preserve"> PAGEREF _Toc10570714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0D5503DE"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15" w:history="1">
        <w:r w:rsidR="002718B5" w:rsidRPr="001E5A59">
          <w:rPr>
            <w:rStyle w:val="Lienhypertexte"/>
            <w:noProof/>
          </w:rPr>
          <w:t>4.2 durée</w:t>
        </w:r>
        <w:r w:rsidR="002718B5">
          <w:rPr>
            <w:noProof/>
            <w:webHidden/>
          </w:rPr>
          <w:tab/>
        </w:r>
        <w:r w:rsidR="002718B5">
          <w:rPr>
            <w:noProof/>
            <w:webHidden/>
          </w:rPr>
          <w:fldChar w:fldCharType="begin"/>
        </w:r>
        <w:r w:rsidR="002718B5">
          <w:rPr>
            <w:noProof/>
            <w:webHidden/>
          </w:rPr>
          <w:instrText xml:space="preserve"> PAGEREF _Toc10570715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11821F89"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16" w:history="1">
        <w:r w:rsidR="002718B5" w:rsidRPr="001E5A59">
          <w:rPr>
            <w:rStyle w:val="Lienhypertexte"/>
            <w:rFonts w:cs="Times New Roman"/>
            <w:noProof/>
            <w14:scene3d>
              <w14:camera w14:prst="orthographicFront"/>
              <w14:lightRig w14:rig="threePt" w14:dir="t">
                <w14:rot w14:lat="0" w14:lon="0" w14:rev="0"/>
              </w14:lightRig>
            </w14:scene3d>
          </w:rPr>
          <w:t>article 5 -</w:t>
        </w:r>
        <w:r w:rsidR="002718B5" w:rsidRPr="001E5A59">
          <w:rPr>
            <w:rStyle w:val="Lienhypertexte"/>
            <w:noProof/>
          </w:rPr>
          <w:t xml:space="preserve"> date de mise à disposition</w:t>
        </w:r>
        <w:r w:rsidR="002718B5">
          <w:rPr>
            <w:noProof/>
            <w:webHidden/>
          </w:rPr>
          <w:tab/>
        </w:r>
        <w:r w:rsidR="002718B5">
          <w:rPr>
            <w:noProof/>
            <w:webHidden/>
          </w:rPr>
          <w:fldChar w:fldCharType="begin"/>
        </w:r>
        <w:r w:rsidR="002718B5">
          <w:rPr>
            <w:noProof/>
            <w:webHidden/>
          </w:rPr>
          <w:instrText xml:space="preserve"> PAGEREF _Toc10570716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480093F9"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17" w:history="1">
        <w:r w:rsidR="002718B5" w:rsidRPr="001E5A59">
          <w:rPr>
            <w:rStyle w:val="Lienhypertexte"/>
            <w:noProof/>
          </w:rPr>
          <w:t>5.1 date de mise à disposition convenue</w:t>
        </w:r>
        <w:r w:rsidR="002718B5">
          <w:rPr>
            <w:noProof/>
            <w:webHidden/>
          </w:rPr>
          <w:tab/>
        </w:r>
        <w:r w:rsidR="002718B5">
          <w:rPr>
            <w:noProof/>
            <w:webHidden/>
          </w:rPr>
          <w:fldChar w:fldCharType="begin"/>
        </w:r>
        <w:r w:rsidR="002718B5">
          <w:rPr>
            <w:noProof/>
            <w:webHidden/>
          </w:rPr>
          <w:instrText xml:space="preserve"> PAGEREF _Toc10570717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5939A30E"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18" w:history="1">
        <w:r w:rsidR="002718B5" w:rsidRPr="001E5A59">
          <w:rPr>
            <w:rStyle w:val="Lienhypertexte"/>
            <w:noProof/>
          </w:rPr>
          <w:t>5.2 date de mise à disposition effective</w:t>
        </w:r>
        <w:r w:rsidR="002718B5">
          <w:rPr>
            <w:noProof/>
            <w:webHidden/>
          </w:rPr>
          <w:tab/>
        </w:r>
        <w:r w:rsidR="002718B5">
          <w:rPr>
            <w:noProof/>
            <w:webHidden/>
          </w:rPr>
          <w:fldChar w:fldCharType="begin"/>
        </w:r>
        <w:r w:rsidR="002718B5">
          <w:rPr>
            <w:noProof/>
            <w:webHidden/>
          </w:rPr>
          <w:instrText xml:space="preserve"> PAGEREF _Toc10570718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133123A2"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19" w:history="1">
        <w:r w:rsidR="002718B5" w:rsidRPr="001E5A59">
          <w:rPr>
            <w:rStyle w:val="Lienhypertexte"/>
            <w:noProof/>
          </w:rPr>
          <w:t>5.3 report de la date de mise à disposition</w:t>
        </w:r>
        <w:r w:rsidR="002718B5">
          <w:rPr>
            <w:noProof/>
            <w:webHidden/>
          </w:rPr>
          <w:tab/>
        </w:r>
        <w:r w:rsidR="002718B5">
          <w:rPr>
            <w:noProof/>
            <w:webHidden/>
          </w:rPr>
          <w:fldChar w:fldCharType="begin"/>
        </w:r>
        <w:r w:rsidR="002718B5">
          <w:rPr>
            <w:noProof/>
            <w:webHidden/>
          </w:rPr>
          <w:instrText xml:space="preserve"> PAGEREF _Toc10570719 \h </w:instrText>
        </w:r>
        <w:r w:rsidR="002718B5">
          <w:rPr>
            <w:noProof/>
            <w:webHidden/>
          </w:rPr>
        </w:r>
        <w:r w:rsidR="002718B5">
          <w:rPr>
            <w:noProof/>
            <w:webHidden/>
          </w:rPr>
          <w:fldChar w:fldCharType="separate"/>
        </w:r>
        <w:r w:rsidR="00322A2A">
          <w:rPr>
            <w:noProof/>
            <w:webHidden/>
          </w:rPr>
          <w:t>5</w:t>
        </w:r>
        <w:r w:rsidR="002718B5">
          <w:rPr>
            <w:noProof/>
            <w:webHidden/>
          </w:rPr>
          <w:fldChar w:fldCharType="end"/>
        </w:r>
      </w:hyperlink>
    </w:p>
    <w:p w14:paraId="5F30C5A2"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20" w:history="1">
        <w:r w:rsidR="002718B5" w:rsidRPr="001E5A59">
          <w:rPr>
            <w:rStyle w:val="Lienhypertexte"/>
            <w:rFonts w:cs="Times New Roman"/>
            <w:noProof/>
            <w14:scene3d>
              <w14:camera w14:prst="orthographicFront"/>
              <w14:lightRig w14:rig="threePt" w14:dir="t">
                <w14:rot w14:lat="0" w14:lon="0" w14:rev="0"/>
              </w14:lightRig>
            </w14:scene3d>
          </w:rPr>
          <w:t>article 6 -</w:t>
        </w:r>
        <w:r w:rsidR="002718B5" w:rsidRPr="001E5A59">
          <w:rPr>
            <w:rStyle w:val="Lienhypertexte"/>
            <w:noProof/>
          </w:rPr>
          <w:t xml:space="preserve"> service après-vente</w:t>
        </w:r>
        <w:r w:rsidR="002718B5">
          <w:rPr>
            <w:noProof/>
            <w:webHidden/>
          </w:rPr>
          <w:tab/>
        </w:r>
        <w:r w:rsidR="002718B5">
          <w:rPr>
            <w:noProof/>
            <w:webHidden/>
          </w:rPr>
          <w:fldChar w:fldCharType="begin"/>
        </w:r>
        <w:r w:rsidR="002718B5">
          <w:rPr>
            <w:noProof/>
            <w:webHidden/>
          </w:rPr>
          <w:instrText xml:space="preserve"> PAGEREF _Toc10570720 \h </w:instrText>
        </w:r>
        <w:r w:rsidR="002718B5">
          <w:rPr>
            <w:noProof/>
            <w:webHidden/>
          </w:rPr>
        </w:r>
        <w:r w:rsidR="002718B5">
          <w:rPr>
            <w:noProof/>
            <w:webHidden/>
          </w:rPr>
          <w:fldChar w:fldCharType="separate"/>
        </w:r>
        <w:r w:rsidR="00322A2A">
          <w:rPr>
            <w:noProof/>
            <w:webHidden/>
          </w:rPr>
          <w:t>6</w:t>
        </w:r>
        <w:r w:rsidR="002718B5">
          <w:rPr>
            <w:noProof/>
            <w:webHidden/>
          </w:rPr>
          <w:fldChar w:fldCharType="end"/>
        </w:r>
      </w:hyperlink>
    </w:p>
    <w:p w14:paraId="6D1AB223"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1" w:history="1">
        <w:r w:rsidR="002718B5" w:rsidRPr="001E5A59">
          <w:rPr>
            <w:rStyle w:val="Lienhypertexte"/>
            <w:noProof/>
          </w:rPr>
          <w:t>6.1 traitement des incidents</w:t>
        </w:r>
        <w:r w:rsidR="002718B5">
          <w:rPr>
            <w:noProof/>
            <w:webHidden/>
          </w:rPr>
          <w:tab/>
        </w:r>
        <w:r w:rsidR="002718B5">
          <w:rPr>
            <w:noProof/>
            <w:webHidden/>
          </w:rPr>
          <w:fldChar w:fldCharType="begin"/>
        </w:r>
        <w:r w:rsidR="002718B5">
          <w:rPr>
            <w:noProof/>
            <w:webHidden/>
          </w:rPr>
          <w:instrText xml:space="preserve"> PAGEREF _Toc10570721 \h </w:instrText>
        </w:r>
        <w:r w:rsidR="002718B5">
          <w:rPr>
            <w:noProof/>
            <w:webHidden/>
          </w:rPr>
        </w:r>
        <w:r w:rsidR="002718B5">
          <w:rPr>
            <w:noProof/>
            <w:webHidden/>
          </w:rPr>
          <w:fldChar w:fldCharType="separate"/>
        </w:r>
        <w:r w:rsidR="00322A2A">
          <w:rPr>
            <w:noProof/>
            <w:webHidden/>
          </w:rPr>
          <w:t>6</w:t>
        </w:r>
        <w:r w:rsidR="002718B5">
          <w:rPr>
            <w:noProof/>
            <w:webHidden/>
          </w:rPr>
          <w:fldChar w:fldCharType="end"/>
        </w:r>
      </w:hyperlink>
    </w:p>
    <w:p w14:paraId="3430E433" w14:textId="77777777" w:rsidR="002718B5" w:rsidRDefault="00350F82">
      <w:pPr>
        <w:pStyle w:val="TM3"/>
        <w:tabs>
          <w:tab w:val="right" w:leader="dot" w:pos="10253"/>
        </w:tabs>
        <w:rPr>
          <w:rFonts w:asciiTheme="minorHAnsi" w:eastAsiaTheme="minorEastAsia" w:hAnsiTheme="minorHAnsi" w:cstheme="minorBidi"/>
          <w:i w:val="0"/>
          <w:iCs w:val="0"/>
          <w:noProof/>
          <w:sz w:val="22"/>
          <w:szCs w:val="22"/>
        </w:rPr>
      </w:pPr>
      <w:hyperlink w:anchor="_Toc10570722" w:history="1">
        <w:r w:rsidR="002718B5" w:rsidRPr="001E5A59">
          <w:rPr>
            <w:rStyle w:val="Lienhypertexte"/>
            <w:noProof/>
          </w:rPr>
          <w:t>6.1.1 prise en compte des incidents</w:t>
        </w:r>
        <w:r w:rsidR="002718B5">
          <w:rPr>
            <w:noProof/>
            <w:webHidden/>
          </w:rPr>
          <w:tab/>
        </w:r>
        <w:r w:rsidR="002718B5">
          <w:rPr>
            <w:noProof/>
            <w:webHidden/>
          </w:rPr>
          <w:fldChar w:fldCharType="begin"/>
        </w:r>
        <w:r w:rsidR="002718B5">
          <w:rPr>
            <w:noProof/>
            <w:webHidden/>
          </w:rPr>
          <w:instrText xml:space="preserve"> PAGEREF _Toc10570722 \h </w:instrText>
        </w:r>
        <w:r w:rsidR="002718B5">
          <w:rPr>
            <w:noProof/>
            <w:webHidden/>
          </w:rPr>
        </w:r>
        <w:r w:rsidR="002718B5">
          <w:rPr>
            <w:noProof/>
            <w:webHidden/>
          </w:rPr>
          <w:fldChar w:fldCharType="separate"/>
        </w:r>
        <w:r w:rsidR="00322A2A">
          <w:rPr>
            <w:noProof/>
            <w:webHidden/>
          </w:rPr>
          <w:t>6</w:t>
        </w:r>
        <w:r w:rsidR="002718B5">
          <w:rPr>
            <w:noProof/>
            <w:webHidden/>
          </w:rPr>
          <w:fldChar w:fldCharType="end"/>
        </w:r>
      </w:hyperlink>
    </w:p>
    <w:p w14:paraId="52AF3931" w14:textId="77777777" w:rsidR="002718B5" w:rsidRDefault="00350F82">
      <w:pPr>
        <w:pStyle w:val="TM3"/>
        <w:tabs>
          <w:tab w:val="right" w:leader="dot" w:pos="10253"/>
        </w:tabs>
        <w:rPr>
          <w:rFonts w:asciiTheme="minorHAnsi" w:eastAsiaTheme="minorEastAsia" w:hAnsiTheme="minorHAnsi" w:cstheme="minorBidi"/>
          <w:i w:val="0"/>
          <w:iCs w:val="0"/>
          <w:noProof/>
          <w:sz w:val="22"/>
          <w:szCs w:val="22"/>
        </w:rPr>
      </w:pPr>
      <w:hyperlink w:anchor="_Toc10570723" w:history="1">
        <w:r w:rsidR="002718B5" w:rsidRPr="001E5A59">
          <w:rPr>
            <w:rStyle w:val="Lienhypertexte"/>
            <w:noProof/>
          </w:rPr>
          <w:t>6.1.2 obligations de l’Opérateur</w:t>
        </w:r>
        <w:r w:rsidR="002718B5">
          <w:rPr>
            <w:noProof/>
            <w:webHidden/>
          </w:rPr>
          <w:tab/>
        </w:r>
        <w:r w:rsidR="002718B5">
          <w:rPr>
            <w:noProof/>
            <w:webHidden/>
          </w:rPr>
          <w:fldChar w:fldCharType="begin"/>
        </w:r>
        <w:r w:rsidR="002718B5">
          <w:rPr>
            <w:noProof/>
            <w:webHidden/>
          </w:rPr>
          <w:instrText xml:space="preserve"> PAGEREF _Toc10570723 \h </w:instrText>
        </w:r>
        <w:r w:rsidR="002718B5">
          <w:rPr>
            <w:noProof/>
            <w:webHidden/>
          </w:rPr>
        </w:r>
        <w:r w:rsidR="002718B5">
          <w:rPr>
            <w:noProof/>
            <w:webHidden/>
          </w:rPr>
          <w:fldChar w:fldCharType="separate"/>
        </w:r>
        <w:r w:rsidR="00322A2A">
          <w:rPr>
            <w:noProof/>
            <w:webHidden/>
          </w:rPr>
          <w:t>6</w:t>
        </w:r>
        <w:r w:rsidR="002718B5">
          <w:rPr>
            <w:noProof/>
            <w:webHidden/>
          </w:rPr>
          <w:fldChar w:fldCharType="end"/>
        </w:r>
      </w:hyperlink>
    </w:p>
    <w:p w14:paraId="2731DD47"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4" w:history="1">
        <w:r w:rsidR="002718B5" w:rsidRPr="001E5A59">
          <w:rPr>
            <w:rStyle w:val="Lienhypertexte"/>
            <w:noProof/>
          </w:rPr>
          <w:t>6.2 délais de rétablissement</w:t>
        </w:r>
        <w:r w:rsidR="002718B5">
          <w:rPr>
            <w:noProof/>
            <w:webHidden/>
          </w:rPr>
          <w:tab/>
        </w:r>
        <w:r w:rsidR="002718B5">
          <w:rPr>
            <w:noProof/>
            <w:webHidden/>
          </w:rPr>
          <w:fldChar w:fldCharType="begin"/>
        </w:r>
        <w:r w:rsidR="002718B5">
          <w:rPr>
            <w:noProof/>
            <w:webHidden/>
          </w:rPr>
          <w:instrText xml:space="preserve"> PAGEREF _Toc10570724 \h </w:instrText>
        </w:r>
        <w:r w:rsidR="002718B5">
          <w:rPr>
            <w:noProof/>
            <w:webHidden/>
          </w:rPr>
        </w:r>
        <w:r w:rsidR="002718B5">
          <w:rPr>
            <w:noProof/>
            <w:webHidden/>
          </w:rPr>
          <w:fldChar w:fldCharType="separate"/>
        </w:r>
        <w:r w:rsidR="00322A2A">
          <w:rPr>
            <w:noProof/>
            <w:webHidden/>
          </w:rPr>
          <w:t>7</w:t>
        </w:r>
        <w:r w:rsidR="002718B5">
          <w:rPr>
            <w:noProof/>
            <w:webHidden/>
          </w:rPr>
          <w:fldChar w:fldCharType="end"/>
        </w:r>
      </w:hyperlink>
    </w:p>
    <w:p w14:paraId="3F02A36B"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5" w:history="1">
        <w:r w:rsidR="002718B5" w:rsidRPr="001E5A59">
          <w:rPr>
            <w:rStyle w:val="Lienhypertexte"/>
            <w:noProof/>
          </w:rPr>
          <w:t>6.3 compte-rendu d’intervention</w:t>
        </w:r>
        <w:r w:rsidR="002718B5">
          <w:rPr>
            <w:noProof/>
            <w:webHidden/>
          </w:rPr>
          <w:tab/>
        </w:r>
        <w:r w:rsidR="002718B5">
          <w:rPr>
            <w:noProof/>
            <w:webHidden/>
          </w:rPr>
          <w:fldChar w:fldCharType="begin"/>
        </w:r>
        <w:r w:rsidR="002718B5">
          <w:rPr>
            <w:noProof/>
            <w:webHidden/>
          </w:rPr>
          <w:instrText xml:space="preserve"> PAGEREF _Toc10570725 \h </w:instrText>
        </w:r>
        <w:r w:rsidR="002718B5">
          <w:rPr>
            <w:noProof/>
            <w:webHidden/>
          </w:rPr>
        </w:r>
        <w:r w:rsidR="002718B5">
          <w:rPr>
            <w:noProof/>
            <w:webHidden/>
          </w:rPr>
          <w:fldChar w:fldCharType="separate"/>
        </w:r>
        <w:r w:rsidR="00322A2A">
          <w:rPr>
            <w:noProof/>
            <w:webHidden/>
          </w:rPr>
          <w:t>7</w:t>
        </w:r>
        <w:r w:rsidR="002718B5">
          <w:rPr>
            <w:noProof/>
            <w:webHidden/>
          </w:rPr>
          <w:fldChar w:fldCharType="end"/>
        </w:r>
      </w:hyperlink>
    </w:p>
    <w:p w14:paraId="6344034E"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6" w:history="1">
        <w:r w:rsidR="002718B5" w:rsidRPr="001E5A59">
          <w:rPr>
            <w:rStyle w:val="Lienhypertexte"/>
            <w:noProof/>
          </w:rPr>
          <w:t>6.4 disponibilité annuelle des Services (IMS)</w:t>
        </w:r>
        <w:r w:rsidR="002718B5">
          <w:rPr>
            <w:noProof/>
            <w:webHidden/>
          </w:rPr>
          <w:tab/>
        </w:r>
        <w:r w:rsidR="002718B5">
          <w:rPr>
            <w:noProof/>
            <w:webHidden/>
          </w:rPr>
          <w:fldChar w:fldCharType="begin"/>
        </w:r>
        <w:r w:rsidR="002718B5">
          <w:rPr>
            <w:noProof/>
            <w:webHidden/>
          </w:rPr>
          <w:instrText xml:space="preserve"> PAGEREF _Toc10570726 \h </w:instrText>
        </w:r>
        <w:r w:rsidR="002718B5">
          <w:rPr>
            <w:noProof/>
            <w:webHidden/>
          </w:rPr>
        </w:r>
        <w:r w:rsidR="002718B5">
          <w:rPr>
            <w:noProof/>
            <w:webHidden/>
          </w:rPr>
          <w:fldChar w:fldCharType="separate"/>
        </w:r>
        <w:r w:rsidR="00322A2A">
          <w:rPr>
            <w:noProof/>
            <w:webHidden/>
          </w:rPr>
          <w:t>7</w:t>
        </w:r>
        <w:r w:rsidR="002718B5">
          <w:rPr>
            <w:noProof/>
            <w:webHidden/>
          </w:rPr>
          <w:fldChar w:fldCharType="end"/>
        </w:r>
      </w:hyperlink>
    </w:p>
    <w:p w14:paraId="433FB375" w14:textId="197C1599"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7" w:history="1">
        <w:r w:rsidR="002718B5" w:rsidRPr="001E5A59">
          <w:rPr>
            <w:rStyle w:val="Lienhypertexte"/>
            <w:noProof/>
          </w:rPr>
          <w:t xml:space="preserve">6.5 informations sur les travaux programmés réalisés par </w:t>
        </w:r>
        <w:r w:rsidR="00322A2A">
          <w:rPr>
            <w:rStyle w:val="Lienhypertexte"/>
            <w:noProof/>
          </w:rPr>
          <w:t>MOSELLE NUMÉRIQUE</w:t>
        </w:r>
        <w:r w:rsidR="002718B5">
          <w:rPr>
            <w:noProof/>
            <w:webHidden/>
          </w:rPr>
          <w:tab/>
        </w:r>
        <w:r w:rsidR="002718B5">
          <w:rPr>
            <w:noProof/>
            <w:webHidden/>
          </w:rPr>
          <w:fldChar w:fldCharType="begin"/>
        </w:r>
        <w:r w:rsidR="002718B5">
          <w:rPr>
            <w:noProof/>
            <w:webHidden/>
          </w:rPr>
          <w:instrText xml:space="preserve"> PAGEREF _Toc10570727 \h </w:instrText>
        </w:r>
        <w:r w:rsidR="002718B5">
          <w:rPr>
            <w:noProof/>
            <w:webHidden/>
          </w:rPr>
        </w:r>
        <w:r w:rsidR="002718B5">
          <w:rPr>
            <w:noProof/>
            <w:webHidden/>
          </w:rPr>
          <w:fldChar w:fldCharType="separate"/>
        </w:r>
        <w:r w:rsidR="00322A2A">
          <w:rPr>
            <w:noProof/>
            <w:webHidden/>
          </w:rPr>
          <w:t>7</w:t>
        </w:r>
        <w:r w:rsidR="002718B5">
          <w:rPr>
            <w:noProof/>
            <w:webHidden/>
          </w:rPr>
          <w:fldChar w:fldCharType="end"/>
        </w:r>
      </w:hyperlink>
    </w:p>
    <w:p w14:paraId="7DD46D76"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28" w:history="1">
        <w:r w:rsidR="002718B5" w:rsidRPr="001E5A59">
          <w:rPr>
            <w:rStyle w:val="Lienhypertexte"/>
            <w:noProof/>
          </w:rPr>
          <w:t>6.6 informations sur les travaux programmés réalisés par l’Opérateur</w:t>
        </w:r>
        <w:r w:rsidR="002718B5">
          <w:rPr>
            <w:noProof/>
            <w:webHidden/>
          </w:rPr>
          <w:tab/>
        </w:r>
        <w:r w:rsidR="002718B5">
          <w:rPr>
            <w:noProof/>
            <w:webHidden/>
          </w:rPr>
          <w:fldChar w:fldCharType="begin"/>
        </w:r>
        <w:r w:rsidR="002718B5">
          <w:rPr>
            <w:noProof/>
            <w:webHidden/>
          </w:rPr>
          <w:instrText xml:space="preserve"> PAGEREF _Toc10570728 \h </w:instrText>
        </w:r>
        <w:r w:rsidR="002718B5">
          <w:rPr>
            <w:noProof/>
            <w:webHidden/>
          </w:rPr>
        </w:r>
        <w:r w:rsidR="002718B5">
          <w:rPr>
            <w:noProof/>
            <w:webHidden/>
          </w:rPr>
          <w:fldChar w:fldCharType="separate"/>
        </w:r>
        <w:r w:rsidR="00322A2A">
          <w:rPr>
            <w:noProof/>
            <w:webHidden/>
          </w:rPr>
          <w:t>8</w:t>
        </w:r>
        <w:r w:rsidR="002718B5">
          <w:rPr>
            <w:noProof/>
            <w:webHidden/>
          </w:rPr>
          <w:fldChar w:fldCharType="end"/>
        </w:r>
      </w:hyperlink>
    </w:p>
    <w:p w14:paraId="59783F87"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29" w:history="1">
        <w:r w:rsidR="002718B5" w:rsidRPr="001E5A59">
          <w:rPr>
            <w:rStyle w:val="Lienhypertexte"/>
            <w:rFonts w:cs="Times New Roman"/>
            <w:noProof/>
            <w14:scene3d>
              <w14:camera w14:prst="orthographicFront"/>
              <w14:lightRig w14:rig="threePt" w14:dir="t">
                <w14:rot w14:lat="0" w14:lon="0" w14:rev="0"/>
              </w14:lightRig>
            </w14:scene3d>
          </w:rPr>
          <w:t>article 7 -</w:t>
        </w:r>
        <w:r w:rsidR="002718B5" w:rsidRPr="001E5A59">
          <w:rPr>
            <w:rStyle w:val="Lienhypertexte"/>
            <w:noProof/>
          </w:rPr>
          <w:t xml:space="preserve"> prix</w:t>
        </w:r>
        <w:r w:rsidR="002718B5">
          <w:rPr>
            <w:noProof/>
            <w:webHidden/>
          </w:rPr>
          <w:tab/>
        </w:r>
        <w:r w:rsidR="002718B5">
          <w:rPr>
            <w:noProof/>
            <w:webHidden/>
          </w:rPr>
          <w:fldChar w:fldCharType="begin"/>
        </w:r>
        <w:r w:rsidR="002718B5">
          <w:rPr>
            <w:noProof/>
            <w:webHidden/>
          </w:rPr>
          <w:instrText xml:space="preserve"> PAGEREF _Toc10570729 \h </w:instrText>
        </w:r>
        <w:r w:rsidR="002718B5">
          <w:rPr>
            <w:noProof/>
            <w:webHidden/>
          </w:rPr>
        </w:r>
        <w:r w:rsidR="002718B5">
          <w:rPr>
            <w:noProof/>
            <w:webHidden/>
          </w:rPr>
          <w:fldChar w:fldCharType="separate"/>
        </w:r>
        <w:r w:rsidR="00322A2A">
          <w:rPr>
            <w:noProof/>
            <w:webHidden/>
          </w:rPr>
          <w:t>8</w:t>
        </w:r>
        <w:r w:rsidR="002718B5">
          <w:rPr>
            <w:noProof/>
            <w:webHidden/>
          </w:rPr>
          <w:fldChar w:fldCharType="end"/>
        </w:r>
      </w:hyperlink>
    </w:p>
    <w:p w14:paraId="7529FB07"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30" w:history="1">
        <w:r w:rsidR="002718B5" w:rsidRPr="001E5A59">
          <w:rPr>
            <w:rStyle w:val="Lienhypertexte"/>
            <w:rFonts w:cs="Times New Roman"/>
            <w:noProof/>
            <w14:scene3d>
              <w14:camera w14:prst="orthographicFront"/>
              <w14:lightRig w14:rig="threePt" w14:dir="t">
                <w14:rot w14:lat="0" w14:lon="0" w14:rev="0"/>
              </w14:lightRig>
            </w14:scene3d>
          </w:rPr>
          <w:t>article 8 -</w:t>
        </w:r>
        <w:r w:rsidR="002718B5" w:rsidRPr="001E5A59">
          <w:rPr>
            <w:rStyle w:val="Lienhypertexte"/>
            <w:noProof/>
          </w:rPr>
          <w:t xml:space="preserve"> facturation et paiement</w:t>
        </w:r>
        <w:r w:rsidR="002718B5">
          <w:rPr>
            <w:noProof/>
            <w:webHidden/>
          </w:rPr>
          <w:tab/>
        </w:r>
        <w:r w:rsidR="002718B5">
          <w:rPr>
            <w:noProof/>
            <w:webHidden/>
          </w:rPr>
          <w:fldChar w:fldCharType="begin"/>
        </w:r>
        <w:r w:rsidR="002718B5">
          <w:rPr>
            <w:noProof/>
            <w:webHidden/>
          </w:rPr>
          <w:instrText xml:space="preserve"> PAGEREF _Toc10570730 \h </w:instrText>
        </w:r>
        <w:r w:rsidR="002718B5">
          <w:rPr>
            <w:noProof/>
            <w:webHidden/>
          </w:rPr>
        </w:r>
        <w:r w:rsidR="002718B5">
          <w:rPr>
            <w:noProof/>
            <w:webHidden/>
          </w:rPr>
          <w:fldChar w:fldCharType="separate"/>
        </w:r>
        <w:r w:rsidR="00322A2A">
          <w:rPr>
            <w:noProof/>
            <w:webHidden/>
          </w:rPr>
          <w:t>8</w:t>
        </w:r>
        <w:r w:rsidR="002718B5">
          <w:rPr>
            <w:noProof/>
            <w:webHidden/>
          </w:rPr>
          <w:fldChar w:fldCharType="end"/>
        </w:r>
      </w:hyperlink>
    </w:p>
    <w:p w14:paraId="66902557"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31" w:history="1">
        <w:r w:rsidR="002718B5" w:rsidRPr="001E5A59">
          <w:rPr>
            <w:rStyle w:val="Lienhypertexte"/>
            <w:rFonts w:cs="Times New Roman"/>
            <w:noProof/>
            <w14:scene3d>
              <w14:camera w14:prst="orthographicFront"/>
              <w14:lightRig w14:rig="threePt" w14:dir="t">
                <w14:rot w14:lat="0" w14:lon="0" w14:rev="0"/>
              </w14:lightRig>
            </w14:scene3d>
          </w:rPr>
          <w:t>article 9 -</w:t>
        </w:r>
        <w:r w:rsidR="002718B5" w:rsidRPr="001E5A59">
          <w:rPr>
            <w:rStyle w:val="Lienhypertexte"/>
            <w:noProof/>
          </w:rPr>
          <w:t xml:space="preserve"> responsabilité</w:t>
        </w:r>
        <w:r w:rsidR="002718B5">
          <w:rPr>
            <w:noProof/>
            <w:webHidden/>
          </w:rPr>
          <w:tab/>
        </w:r>
        <w:r w:rsidR="002718B5">
          <w:rPr>
            <w:noProof/>
            <w:webHidden/>
          </w:rPr>
          <w:fldChar w:fldCharType="begin"/>
        </w:r>
        <w:r w:rsidR="002718B5">
          <w:rPr>
            <w:noProof/>
            <w:webHidden/>
          </w:rPr>
          <w:instrText xml:space="preserve"> PAGEREF _Toc10570731 \h </w:instrText>
        </w:r>
        <w:r w:rsidR="002718B5">
          <w:rPr>
            <w:noProof/>
            <w:webHidden/>
          </w:rPr>
        </w:r>
        <w:r w:rsidR="002718B5">
          <w:rPr>
            <w:noProof/>
            <w:webHidden/>
          </w:rPr>
          <w:fldChar w:fldCharType="separate"/>
        </w:r>
        <w:r w:rsidR="00322A2A">
          <w:rPr>
            <w:noProof/>
            <w:webHidden/>
          </w:rPr>
          <w:t>8</w:t>
        </w:r>
        <w:r w:rsidR="002718B5">
          <w:rPr>
            <w:noProof/>
            <w:webHidden/>
          </w:rPr>
          <w:fldChar w:fldCharType="end"/>
        </w:r>
      </w:hyperlink>
    </w:p>
    <w:p w14:paraId="42F566BA"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2" w:history="1">
        <w:r w:rsidR="002718B5" w:rsidRPr="001E5A59">
          <w:rPr>
            <w:rStyle w:val="Lienhypertexte"/>
            <w:noProof/>
          </w:rPr>
          <w:t>9.1 limitation financière</w:t>
        </w:r>
        <w:r w:rsidR="002718B5">
          <w:rPr>
            <w:noProof/>
            <w:webHidden/>
          </w:rPr>
          <w:tab/>
        </w:r>
        <w:r w:rsidR="002718B5">
          <w:rPr>
            <w:noProof/>
            <w:webHidden/>
          </w:rPr>
          <w:fldChar w:fldCharType="begin"/>
        </w:r>
        <w:r w:rsidR="002718B5">
          <w:rPr>
            <w:noProof/>
            <w:webHidden/>
          </w:rPr>
          <w:instrText xml:space="preserve"> PAGEREF _Toc10570732 \h </w:instrText>
        </w:r>
        <w:r w:rsidR="002718B5">
          <w:rPr>
            <w:noProof/>
            <w:webHidden/>
          </w:rPr>
        </w:r>
        <w:r w:rsidR="002718B5">
          <w:rPr>
            <w:noProof/>
            <w:webHidden/>
          </w:rPr>
          <w:fldChar w:fldCharType="separate"/>
        </w:r>
        <w:r w:rsidR="00322A2A">
          <w:rPr>
            <w:noProof/>
            <w:webHidden/>
          </w:rPr>
          <w:t>8</w:t>
        </w:r>
        <w:r w:rsidR="002718B5">
          <w:rPr>
            <w:noProof/>
            <w:webHidden/>
          </w:rPr>
          <w:fldChar w:fldCharType="end"/>
        </w:r>
      </w:hyperlink>
    </w:p>
    <w:p w14:paraId="5B72CB87"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3" w:history="1">
        <w:r w:rsidR="002718B5" w:rsidRPr="001E5A59">
          <w:rPr>
            <w:rStyle w:val="Lienhypertexte"/>
            <w:noProof/>
          </w:rPr>
          <w:t>9.2 pénalités forfaitaires</w:t>
        </w:r>
        <w:r w:rsidR="002718B5">
          <w:rPr>
            <w:noProof/>
            <w:webHidden/>
          </w:rPr>
          <w:tab/>
        </w:r>
        <w:r w:rsidR="002718B5">
          <w:rPr>
            <w:noProof/>
            <w:webHidden/>
          </w:rPr>
          <w:fldChar w:fldCharType="begin"/>
        </w:r>
        <w:r w:rsidR="002718B5">
          <w:rPr>
            <w:noProof/>
            <w:webHidden/>
          </w:rPr>
          <w:instrText xml:space="preserve"> PAGEREF _Toc10570733 \h </w:instrText>
        </w:r>
        <w:r w:rsidR="002718B5">
          <w:rPr>
            <w:noProof/>
            <w:webHidden/>
          </w:rPr>
        </w:r>
        <w:r w:rsidR="002718B5">
          <w:rPr>
            <w:noProof/>
            <w:webHidden/>
          </w:rPr>
          <w:fldChar w:fldCharType="separate"/>
        </w:r>
        <w:r w:rsidR="00322A2A">
          <w:rPr>
            <w:noProof/>
            <w:webHidden/>
          </w:rPr>
          <w:t>9</w:t>
        </w:r>
        <w:r w:rsidR="002718B5">
          <w:rPr>
            <w:noProof/>
            <w:webHidden/>
          </w:rPr>
          <w:fldChar w:fldCharType="end"/>
        </w:r>
      </w:hyperlink>
    </w:p>
    <w:p w14:paraId="5DF6F1B4"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4" w:history="1">
        <w:r w:rsidR="002718B5" w:rsidRPr="001E5A59">
          <w:rPr>
            <w:rStyle w:val="Lienhypertexte"/>
            <w:noProof/>
          </w:rPr>
          <w:t>9.3 prescription</w:t>
        </w:r>
        <w:r w:rsidR="002718B5">
          <w:rPr>
            <w:noProof/>
            <w:webHidden/>
          </w:rPr>
          <w:tab/>
        </w:r>
        <w:r w:rsidR="002718B5">
          <w:rPr>
            <w:noProof/>
            <w:webHidden/>
          </w:rPr>
          <w:fldChar w:fldCharType="begin"/>
        </w:r>
        <w:r w:rsidR="002718B5">
          <w:rPr>
            <w:noProof/>
            <w:webHidden/>
          </w:rPr>
          <w:instrText xml:space="preserve"> PAGEREF _Toc10570734 \h </w:instrText>
        </w:r>
        <w:r w:rsidR="002718B5">
          <w:rPr>
            <w:noProof/>
            <w:webHidden/>
          </w:rPr>
        </w:r>
        <w:r w:rsidR="002718B5">
          <w:rPr>
            <w:noProof/>
            <w:webHidden/>
          </w:rPr>
          <w:fldChar w:fldCharType="separate"/>
        </w:r>
        <w:r w:rsidR="00322A2A">
          <w:rPr>
            <w:noProof/>
            <w:webHidden/>
          </w:rPr>
          <w:t>9</w:t>
        </w:r>
        <w:r w:rsidR="002718B5">
          <w:rPr>
            <w:noProof/>
            <w:webHidden/>
          </w:rPr>
          <w:fldChar w:fldCharType="end"/>
        </w:r>
      </w:hyperlink>
    </w:p>
    <w:p w14:paraId="65A3634D"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35" w:history="1">
        <w:r w:rsidR="002718B5" w:rsidRPr="001E5A59">
          <w:rPr>
            <w:rStyle w:val="Lienhypertexte"/>
            <w:rFonts w:cs="Times New Roman"/>
            <w:noProof/>
            <w14:scene3d>
              <w14:camera w14:prst="orthographicFront"/>
              <w14:lightRig w14:rig="threePt" w14:dir="t">
                <w14:rot w14:lat="0" w14:lon="0" w14:rev="0"/>
              </w14:lightRig>
            </w14:scene3d>
          </w:rPr>
          <w:t>article 10 -</w:t>
        </w:r>
        <w:r w:rsidR="002718B5" w:rsidRPr="001E5A59">
          <w:rPr>
            <w:rStyle w:val="Lienhypertexte"/>
            <w:noProof/>
          </w:rPr>
          <w:t xml:space="preserve"> résiliation</w:t>
        </w:r>
        <w:r w:rsidR="002718B5">
          <w:rPr>
            <w:noProof/>
            <w:webHidden/>
          </w:rPr>
          <w:tab/>
        </w:r>
        <w:r w:rsidR="002718B5">
          <w:rPr>
            <w:noProof/>
            <w:webHidden/>
          </w:rPr>
          <w:fldChar w:fldCharType="begin"/>
        </w:r>
        <w:r w:rsidR="002718B5">
          <w:rPr>
            <w:noProof/>
            <w:webHidden/>
          </w:rPr>
          <w:instrText xml:space="preserve"> PAGEREF _Toc10570735 \h </w:instrText>
        </w:r>
        <w:r w:rsidR="002718B5">
          <w:rPr>
            <w:noProof/>
            <w:webHidden/>
          </w:rPr>
        </w:r>
        <w:r w:rsidR="002718B5">
          <w:rPr>
            <w:noProof/>
            <w:webHidden/>
          </w:rPr>
          <w:fldChar w:fldCharType="separate"/>
        </w:r>
        <w:r w:rsidR="00322A2A">
          <w:rPr>
            <w:noProof/>
            <w:webHidden/>
          </w:rPr>
          <w:t>9</w:t>
        </w:r>
        <w:r w:rsidR="002718B5">
          <w:rPr>
            <w:noProof/>
            <w:webHidden/>
          </w:rPr>
          <w:fldChar w:fldCharType="end"/>
        </w:r>
      </w:hyperlink>
    </w:p>
    <w:p w14:paraId="482563CE"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36" w:history="1">
        <w:r w:rsidR="002718B5" w:rsidRPr="001E5A59">
          <w:rPr>
            <w:rStyle w:val="Lienhypertexte"/>
            <w:rFonts w:cs="Times New Roman"/>
            <w:noProof/>
            <w14:scene3d>
              <w14:camera w14:prst="orthographicFront"/>
              <w14:lightRig w14:rig="threePt" w14:dir="t">
                <w14:rot w14:lat="0" w14:lon="0" w14:rev="0"/>
              </w14:lightRig>
            </w14:scene3d>
          </w:rPr>
          <w:t>article 11 -</w:t>
        </w:r>
        <w:r w:rsidR="002718B5" w:rsidRPr="001E5A59">
          <w:rPr>
            <w:rStyle w:val="Lienhypertexte"/>
            <w:noProof/>
          </w:rPr>
          <w:t xml:space="preserve"> en cas de mise à disposition d’équipements dans les locaux de l’Opérateur</w:t>
        </w:r>
        <w:r w:rsidR="002718B5">
          <w:rPr>
            <w:noProof/>
            <w:webHidden/>
          </w:rPr>
          <w:tab/>
        </w:r>
        <w:r w:rsidR="002718B5">
          <w:rPr>
            <w:noProof/>
            <w:webHidden/>
          </w:rPr>
          <w:fldChar w:fldCharType="begin"/>
        </w:r>
        <w:r w:rsidR="002718B5">
          <w:rPr>
            <w:noProof/>
            <w:webHidden/>
          </w:rPr>
          <w:instrText xml:space="preserve"> PAGEREF _Toc10570736 \h </w:instrText>
        </w:r>
        <w:r w:rsidR="002718B5">
          <w:rPr>
            <w:noProof/>
            <w:webHidden/>
          </w:rPr>
        </w:r>
        <w:r w:rsidR="002718B5">
          <w:rPr>
            <w:noProof/>
            <w:webHidden/>
          </w:rPr>
          <w:fldChar w:fldCharType="separate"/>
        </w:r>
        <w:r w:rsidR="00322A2A">
          <w:rPr>
            <w:noProof/>
            <w:webHidden/>
          </w:rPr>
          <w:t>9</w:t>
        </w:r>
        <w:r w:rsidR="002718B5">
          <w:rPr>
            <w:noProof/>
            <w:webHidden/>
          </w:rPr>
          <w:fldChar w:fldCharType="end"/>
        </w:r>
      </w:hyperlink>
    </w:p>
    <w:p w14:paraId="5D729FB7"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7" w:history="1">
        <w:r w:rsidR="002718B5" w:rsidRPr="001E5A59">
          <w:rPr>
            <w:rStyle w:val="Lienhypertexte"/>
            <w:rFonts w:cs="Arial"/>
            <w:bCs/>
            <w:iCs/>
            <w:noProof/>
          </w:rPr>
          <w:t>11.1 conditions d’accès aux locaux de l’Opérateur</w:t>
        </w:r>
        <w:r w:rsidR="002718B5">
          <w:rPr>
            <w:noProof/>
            <w:webHidden/>
          </w:rPr>
          <w:tab/>
        </w:r>
        <w:r w:rsidR="002718B5">
          <w:rPr>
            <w:noProof/>
            <w:webHidden/>
          </w:rPr>
          <w:fldChar w:fldCharType="begin"/>
        </w:r>
        <w:r w:rsidR="002718B5">
          <w:rPr>
            <w:noProof/>
            <w:webHidden/>
          </w:rPr>
          <w:instrText xml:space="preserve"> PAGEREF _Toc10570737 \h </w:instrText>
        </w:r>
        <w:r w:rsidR="002718B5">
          <w:rPr>
            <w:noProof/>
            <w:webHidden/>
          </w:rPr>
        </w:r>
        <w:r w:rsidR="002718B5">
          <w:rPr>
            <w:noProof/>
            <w:webHidden/>
          </w:rPr>
          <w:fldChar w:fldCharType="separate"/>
        </w:r>
        <w:r w:rsidR="00322A2A">
          <w:rPr>
            <w:noProof/>
            <w:webHidden/>
          </w:rPr>
          <w:t>9</w:t>
        </w:r>
        <w:r w:rsidR="002718B5">
          <w:rPr>
            <w:noProof/>
            <w:webHidden/>
          </w:rPr>
          <w:fldChar w:fldCharType="end"/>
        </w:r>
      </w:hyperlink>
    </w:p>
    <w:p w14:paraId="11660D12"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8" w:history="1">
        <w:r w:rsidR="002718B5" w:rsidRPr="001E5A59">
          <w:rPr>
            <w:rStyle w:val="Lienhypertexte"/>
            <w:rFonts w:cs="Arial"/>
            <w:bCs/>
            <w:iCs/>
            <w:noProof/>
          </w:rPr>
          <w:t>11.2 mise à disposition des équipements</w:t>
        </w:r>
        <w:r w:rsidR="002718B5">
          <w:rPr>
            <w:noProof/>
            <w:webHidden/>
          </w:rPr>
          <w:tab/>
        </w:r>
        <w:r w:rsidR="002718B5">
          <w:rPr>
            <w:noProof/>
            <w:webHidden/>
          </w:rPr>
          <w:fldChar w:fldCharType="begin"/>
        </w:r>
        <w:r w:rsidR="002718B5">
          <w:rPr>
            <w:noProof/>
            <w:webHidden/>
          </w:rPr>
          <w:instrText xml:space="preserve"> PAGEREF _Toc10570738 \h </w:instrText>
        </w:r>
        <w:r w:rsidR="002718B5">
          <w:rPr>
            <w:noProof/>
            <w:webHidden/>
          </w:rPr>
        </w:r>
        <w:r w:rsidR="002718B5">
          <w:rPr>
            <w:noProof/>
            <w:webHidden/>
          </w:rPr>
          <w:fldChar w:fldCharType="separate"/>
        </w:r>
        <w:r w:rsidR="00322A2A">
          <w:rPr>
            <w:noProof/>
            <w:webHidden/>
          </w:rPr>
          <w:t>10</w:t>
        </w:r>
        <w:r w:rsidR="002718B5">
          <w:rPr>
            <w:noProof/>
            <w:webHidden/>
          </w:rPr>
          <w:fldChar w:fldCharType="end"/>
        </w:r>
      </w:hyperlink>
    </w:p>
    <w:p w14:paraId="131019FF"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39" w:history="1">
        <w:r w:rsidR="002718B5" w:rsidRPr="001E5A59">
          <w:rPr>
            <w:rStyle w:val="Lienhypertexte"/>
            <w:rFonts w:cs="Arial"/>
            <w:bCs/>
            <w:iCs/>
            <w:noProof/>
          </w:rPr>
          <w:t>11.3 restitution des équipements</w:t>
        </w:r>
        <w:r w:rsidR="002718B5">
          <w:rPr>
            <w:noProof/>
            <w:webHidden/>
          </w:rPr>
          <w:tab/>
        </w:r>
        <w:r w:rsidR="002718B5">
          <w:rPr>
            <w:noProof/>
            <w:webHidden/>
          </w:rPr>
          <w:fldChar w:fldCharType="begin"/>
        </w:r>
        <w:r w:rsidR="002718B5">
          <w:rPr>
            <w:noProof/>
            <w:webHidden/>
          </w:rPr>
          <w:instrText xml:space="preserve"> PAGEREF _Toc10570739 \h </w:instrText>
        </w:r>
        <w:r w:rsidR="002718B5">
          <w:rPr>
            <w:noProof/>
            <w:webHidden/>
          </w:rPr>
        </w:r>
        <w:r w:rsidR="002718B5">
          <w:rPr>
            <w:noProof/>
            <w:webHidden/>
          </w:rPr>
          <w:fldChar w:fldCharType="separate"/>
        </w:r>
        <w:r w:rsidR="00322A2A">
          <w:rPr>
            <w:noProof/>
            <w:webHidden/>
          </w:rPr>
          <w:t>10</w:t>
        </w:r>
        <w:r w:rsidR="002718B5">
          <w:rPr>
            <w:noProof/>
            <w:webHidden/>
          </w:rPr>
          <w:fldChar w:fldCharType="end"/>
        </w:r>
      </w:hyperlink>
    </w:p>
    <w:p w14:paraId="6BC216CA" w14:textId="77777777"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40" w:history="1">
        <w:r w:rsidR="002718B5" w:rsidRPr="001E5A59">
          <w:rPr>
            <w:rStyle w:val="Lienhypertexte"/>
            <w:rFonts w:cs="Times New Roman"/>
            <w:noProof/>
            <w14:scene3d>
              <w14:camera w14:prst="orthographicFront"/>
              <w14:lightRig w14:rig="threePt" w14:dir="t">
                <w14:rot w14:lat="0" w14:lon="0" w14:rev="0"/>
              </w14:lightRig>
            </w14:scene3d>
          </w:rPr>
          <w:t>article 12 -</w:t>
        </w:r>
        <w:r w:rsidR="002718B5" w:rsidRPr="001E5A59">
          <w:rPr>
            <w:rStyle w:val="Lienhypertexte"/>
            <w:noProof/>
          </w:rPr>
          <w:t xml:space="preserve"> modification du Contrat</w:t>
        </w:r>
        <w:r w:rsidR="002718B5">
          <w:rPr>
            <w:noProof/>
            <w:webHidden/>
          </w:rPr>
          <w:tab/>
        </w:r>
        <w:r w:rsidR="002718B5">
          <w:rPr>
            <w:noProof/>
            <w:webHidden/>
          </w:rPr>
          <w:fldChar w:fldCharType="begin"/>
        </w:r>
        <w:r w:rsidR="002718B5">
          <w:rPr>
            <w:noProof/>
            <w:webHidden/>
          </w:rPr>
          <w:instrText xml:space="preserve"> PAGEREF _Toc10570740 \h </w:instrText>
        </w:r>
        <w:r w:rsidR="002718B5">
          <w:rPr>
            <w:noProof/>
            <w:webHidden/>
          </w:rPr>
        </w:r>
        <w:r w:rsidR="002718B5">
          <w:rPr>
            <w:noProof/>
            <w:webHidden/>
          </w:rPr>
          <w:fldChar w:fldCharType="separate"/>
        </w:r>
        <w:r w:rsidR="00322A2A">
          <w:rPr>
            <w:noProof/>
            <w:webHidden/>
          </w:rPr>
          <w:t>10</w:t>
        </w:r>
        <w:r w:rsidR="002718B5">
          <w:rPr>
            <w:noProof/>
            <w:webHidden/>
          </w:rPr>
          <w:fldChar w:fldCharType="end"/>
        </w:r>
      </w:hyperlink>
    </w:p>
    <w:p w14:paraId="0FF12458"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41" w:history="1">
        <w:r w:rsidR="002718B5" w:rsidRPr="001E5A59">
          <w:rPr>
            <w:rStyle w:val="Lienhypertexte"/>
            <w:noProof/>
          </w:rPr>
          <w:t>12.1 modification des Conditions Générales</w:t>
        </w:r>
        <w:r w:rsidR="002718B5">
          <w:rPr>
            <w:noProof/>
            <w:webHidden/>
          </w:rPr>
          <w:tab/>
        </w:r>
        <w:r w:rsidR="002718B5">
          <w:rPr>
            <w:noProof/>
            <w:webHidden/>
          </w:rPr>
          <w:fldChar w:fldCharType="begin"/>
        </w:r>
        <w:r w:rsidR="002718B5">
          <w:rPr>
            <w:noProof/>
            <w:webHidden/>
          </w:rPr>
          <w:instrText xml:space="preserve"> PAGEREF _Toc10570741 \h </w:instrText>
        </w:r>
        <w:r w:rsidR="002718B5">
          <w:rPr>
            <w:noProof/>
            <w:webHidden/>
          </w:rPr>
        </w:r>
        <w:r w:rsidR="002718B5">
          <w:rPr>
            <w:noProof/>
            <w:webHidden/>
          </w:rPr>
          <w:fldChar w:fldCharType="separate"/>
        </w:r>
        <w:r w:rsidR="00322A2A">
          <w:rPr>
            <w:noProof/>
            <w:webHidden/>
          </w:rPr>
          <w:t>10</w:t>
        </w:r>
        <w:r w:rsidR="002718B5">
          <w:rPr>
            <w:noProof/>
            <w:webHidden/>
          </w:rPr>
          <w:fldChar w:fldCharType="end"/>
        </w:r>
      </w:hyperlink>
    </w:p>
    <w:p w14:paraId="310BF918" w14:textId="77777777" w:rsidR="002718B5" w:rsidRDefault="00350F82">
      <w:pPr>
        <w:pStyle w:val="TM2"/>
        <w:tabs>
          <w:tab w:val="right" w:leader="dot" w:pos="10253"/>
        </w:tabs>
        <w:rPr>
          <w:rFonts w:asciiTheme="minorHAnsi" w:eastAsiaTheme="minorEastAsia" w:hAnsiTheme="minorHAnsi" w:cstheme="minorBidi"/>
          <w:smallCaps w:val="0"/>
          <w:noProof/>
          <w:sz w:val="22"/>
          <w:szCs w:val="22"/>
        </w:rPr>
      </w:pPr>
      <w:hyperlink w:anchor="_Toc10570742" w:history="1">
        <w:r w:rsidR="002718B5" w:rsidRPr="001E5A59">
          <w:rPr>
            <w:rStyle w:val="Lienhypertexte"/>
            <w:noProof/>
          </w:rPr>
          <w:t>12.2 modification des Conditions Spécifiques et de leurs annexes</w:t>
        </w:r>
        <w:r w:rsidR="002718B5">
          <w:rPr>
            <w:noProof/>
            <w:webHidden/>
          </w:rPr>
          <w:tab/>
        </w:r>
        <w:r w:rsidR="002718B5">
          <w:rPr>
            <w:noProof/>
            <w:webHidden/>
          </w:rPr>
          <w:fldChar w:fldCharType="begin"/>
        </w:r>
        <w:r w:rsidR="002718B5">
          <w:rPr>
            <w:noProof/>
            <w:webHidden/>
          </w:rPr>
          <w:instrText xml:space="preserve"> PAGEREF _Toc10570742 \h </w:instrText>
        </w:r>
        <w:r w:rsidR="002718B5">
          <w:rPr>
            <w:noProof/>
            <w:webHidden/>
          </w:rPr>
        </w:r>
        <w:r w:rsidR="002718B5">
          <w:rPr>
            <w:noProof/>
            <w:webHidden/>
          </w:rPr>
          <w:fldChar w:fldCharType="separate"/>
        </w:r>
        <w:r w:rsidR="00322A2A">
          <w:rPr>
            <w:noProof/>
            <w:webHidden/>
          </w:rPr>
          <w:t>11</w:t>
        </w:r>
        <w:r w:rsidR="002718B5">
          <w:rPr>
            <w:noProof/>
            <w:webHidden/>
          </w:rPr>
          <w:fldChar w:fldCharType="end"/>
        </w:r>
      </w:hyperlink>
    </w:p>
    <w:p w14:paraId="335FDF3E" w14:textId="0E4EF786" w:rsidR="002718B5" w:rsidRDefault="00350F82">
      <w:pPr>
        <w:pStyle w:val="TM1"/>
        <w:rPr>
          <w:rFonts w:asciiTheme="minorHAnsi" w:eastAsiaTheme="minorEastAsia" w:hAnsiTheme="minorHAnsi" w:cstheme="minorBidi"/>
          <w:b w:val="0"/>
          <w:bCs w:val="0"/>
          <w:caps w:val="0"/>
          <w:noProof/>
          <w:color w:val="auto"/>
          <w:sz w:val="22"/>
          <w:szCs w:val="22"/>
        </w:rPr>
      </w:pPr>
      <w:hyperlink w:anchor="_Toc10570743" w:history="1">
        <w:r w:rsidR="002718B5" w:rsidRPr="001E5A59">
          <w:rPr>
            <w:rStyle w:val="Lienhypertexte"/>
            <w:rFonts w:cs="Times New Roman"/>
            <w:noProof/>
            <w14:scene3d>
              <w14:camera w14:prst="orthographicFront"/>
              <w14:lightRig w14:rig="threePt" w14:dir="t">
                <w14:rot w14:lat="0" w14:lon="0" w14:rev="0"/>
              </w14:lightRig>
            </w14:scene3d>
          </w:rPr>
          <w:t>article 13 -</w:t>
        </w:r>
        <w:r w:rsidR="002718B5" w:rsidRPr="001E5A59">
          <w:rPr>
            <w:rStyle w:val="Lienhypertexte"/>
            <w:noProof/>
          </w:rPr>
          <w:t xml:space="preserve"> conditions de retrait d'une Offre de </w:t>
        </w:r>
        <w:r w:rsidR="00322A2A">
          <w:rPr>
            <w:rStyle w:val="Lienhypertexte"/>
            <w:noProof/>
          </w:rPr>
          <w:t>MOSELLE NUMÉRIQUE</w:t>
        </w:r>
        <w:r w:rsidR="002718B5">
          <w:rPr>
            <w:noProof/>
            <w:webHidden/>
          </w:rPr>
          <w:tab/>
        </w:r>
        <w:r w:rsidR="002718B5">
          <w:rPr>
            <w:noProof/>
            <w:webHidden/>
          </w:rPr>
          <w:fldChar w:fldCharType="begin"/>
        </w:r>
        <w:r w:rsidR="002718B5">
          <w:rPr>
            <w:noProof/>
            <w:webHidden/>
          </w:rPr>
          <w:instrText xml:space="preserve"> PAGEREF _Toc10570743 \h </w:instrText>
        </w:r>
        <w:r w:rsidR="002718B5">
          <w:rPr>
            <w:noProof/>
            <w:webHidden/>
          </w:rPr>
        </w:r>
        <w:r w:rsidR="002718B5">
          <w:rPr>
            <w:noProof/>
            <w:webHidden/>
          </w:rPr>
          <w:fldChar w:fldCharType="separate"/>
        </w:r>
        <w:r w:rsidR="00322A2A">
          <w:rPr>
            <w:noProof/>
            <w:webHidden/>
          </w:rPr>
          <w:t>11</w:t>
        </w:r>
        <w:r w:rsidR="002718B5">
          <w:rPr>
            <w:noProof/>
            <w:webHidden/>
          </w:rPr>
          <w:fldChar w:fldCharType="end"/>
        </w:r>
      </w:hyperlink>
    </w:p>
    <w:p w14:paraId="6CEBEBEA" w14:textId="77777777" w:rsidR="007B4921" w:rsidRDefault="000C4408" w:rsidP="007B4921">
      <w:pPr>
        <w:pStyle w:val="Titre1"/>
        <w:numPr>
          <w:ilvl w:val="0"/>
          <w:numId w:val="0"/>
        </w:numPr>
        <w:spacing w:before="0"/>
        <w:jc w:val="both"/>
      </w:pPr>
      <w:r w:rsidRPr="00744A26">
        <w:rPr>
          <w:rFonts w:ascii="Calibri" w:hAnsi="Calibri" w:cs="Calibri"/>
          <w:b/>
          <w:caps/>
          <w:color w:val="auto"/>
          <w:kern w:val="0"/>
          <w:sz w:val="20"/>
          <w:szCs w:val="20"/>
        </w:rPr>
        <w:fldChar w:fldCharType="end"/>
      </w:r>
    </w:p>
    <w:p w14:paraId="31C6578F" w14:textId="77777777" w:rsidR="007B4921" w:rsidRDefault="007B4921" w:rsidP="007B4921">
      <w:pPr>
        <w:pStyle w:val="Texte"/>
      </w:pPr>
    </w:p>
    <w:p w14:paraId="2119E3D7" w14:textId="77777777" w:rsidR="007B4921" w:rsidRDefault="007B4921" w:rsidP="007B4921">
      <w:pPr>
        <w:pStyle w:val="Texte"/>
      </w:pPr>
    </w:p>
    <w:p w14:paraId="22C1DFD9" w14:textId="77777777" w:rsidR="002718B5" w:rsidRPr="007A3DB3" w:rsidRDefault="002718B5" w:rsidP="002718B5">
      <w:pPr>
        <w:pStyle w:val="StyleHelvetica55Roman18ptOrangeJustifi"/>
      </w:pPr>
      <w:r>
        <w:br w:type="page"/>
      </w:r>
      <w:r>
        <w:rPr>
          <w:rFonts w:cs="Arial"/>
          <w:sz w:val="28"/>
          <w:szCs w:val="28"/>
        </w:rPr>
        <w:lastRenderedPageBreak/>
        <w:t>Liste des annexes</w:t>
      </w:r>
    </w:p>
    <w:p w14:paraId="02B559E2" w14:textId="066AFD7F"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1 – </w:t>
      </w:r>
      <w:r w:rsidRPr="002718B5">
        <w:rPr>
          <w:rFonts w:eastAsia="Calibri" w:cs="Arial"/>
          <w:b/>
          <w:color w:val="FF6600"/>
          <w:szCs w:val="20"/>
        </w:rPr>
        <w:t>liste de(s) l’Offres(s) FTTE passif souscrite(s) par l’Opérateur</w:t>
      </w:r>
      <w:r w:rsidRPr="000A649B">
        <w:rPr>
          <w:rFonts w:eastAsia="Calibri" w:cs="Arial"/>
          <w:b/>
          <w:color w:val="FF6600"/>
          <w:szCs w:val="20"/>
        </w:rPr>
        <w:t xml:space="preserve"> </w:t>
      </w:r>
    </w:p>
    <w:p w14:paraId="0245E29C" w14:textId="77255676"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2 – </w:t>
      </w:r>
      <w:r>
        <w:rPr>
          <w:rFonts w:eastAsia="Calibri" w:cs="Arial"/>
          <w:b/>
          <w:color w:val="FF6600"/>
          <w:szCs w:val="20"/>
        </w:rPr>
        <w:t>contacts</w:t>
      </w:r>
      <w:r w:rsidRPr="000A649B">
        <w:rPr>
          <w:rFonts w:eastAsia="Calibri" w:cs="Arial"/>
          <w:b/>
          <w:color w:val="FF6600"/>
          <w:szCs w:val="20"/>
        </w:rPr>
        <w:t xml:space="preserve"> </w:t>
      </w:r>
    </w:p>
    <w:p w14:paraId="79466F3E" w14:textId="44022E95" w:rsidR="000C4408" w:rsidRDefault="000C4408" w:rsidP="007B4921">
      <w:pPr>
        <w:pStyle w:val="Texte"/>
      </w:pPr>
    </w:p>
    <w:p w14:paraId="1E2689F2" w14:textId="7970EE4B" w:rsidR="007B4921" w:rsidRPr="007B4921" w:rsidRDefault="002718B5" w:rsidP="007B4921">
      <w:pPr>
        <w:pStyle w:val="Texte"/>
      </w:pPr>
      <w:r>
        <w:br w:type="page"/>
      </w:r>
    </w:p>
    <w:p w14:paraId="4786DC75" w14:textId="0971A056" w:rsidR="00D01C43" w:rsidRPr="005F3452" w:rsidRDefault="00846B73" w:rsidP="00D01C43">
      <w:pPr>
        <w:pStyle w:val="Titre1"/>
        <w:spacing w:before="0"/>
        <w:ind w:left="0" w:hanging="6"/>
        <w:jc w:val="both"/>
        <w:rPr>
          <w:color w:val="F79646" w:themeColor="accent6"/>
        </w:rPr>
      </w:pPr>
      <w:bookmarkStart w:id="1" w:name="_Toc10570710"/>
      <w:proofErr w:type="gramStart"/>
      <w:r>
        <w:rPr>
          <w:color w:val="F79646" w:themeColor="accent6"/>
        </w:rPr>
        <w:t>d</w:t>
      </w:r>
      <w:r w:rsidR="000C4408" w:rsidRPr="005F3452">
        <w:rPr>
          <w:color w:val="F79646" w:themeColor="accent6"/>
        </w:rPr>
        <w:t>éfinitions</w:t>
      </w:r>
      <w:bookmarkEnd w:id="1"/>
      <w:proofErr w:type="gramEnd"/>
      <w:r w:rsidR="00D01C43" w:rsidRPr="005F3452">
        <w:rPr>
          <w:color w:val="F79646" w:themeColor="accent6"/>
        </w:rPr>
        <w:t xml:space="preserve"> </w:t>
      </w:r>
    </w:p>
    <w:p w14:paraId="1BC462A7" w14:textId="77777777" w:rsidR="004D01DE" w:rsidRPr="002B357B" w:rsidRDefault="004D01DE" w:rsidP="00F42739">
      <w:pPr>
        <w:spacing w:before="120"/>
        <w:jc w:val="both"/>
        <w:rPr>
          <w:bCs/>
          <w:szCs w:val="20"/>
          <w:u w:val="single"/>
        </w:rPr>
      </w:pPr>
    </w:p>
    <w:p w14:paraId="58095498"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78FF2056" w14:textId="25C13ECD"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322A2A">
        <w:rPr>
          <w:bCs/>
          <w:szCs w:val="20"/>
        </w:rPr>
        <w:t>MOSELLE NUMÉRIQUE</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7D108B7A" w14:textId="067E536D" w:rsidR="005F3452" w:rsidRPr="009F52F8" w:rsidRDefault="005F3452" w:rsidP="005F3452">
      <w:pPr>
        <w:pStyle w:val="Texte"/>
      </w:pPr>
      <w:r w:rsidRPr="00322A2A">
        <w:rPr>
          <w:b/>
          <w:bCs/>
        </w:rPr>
        <w:t>Convention de Délégation de Service Public :</w:t>
      </w:r>
      <w:r w:rsidRPr="00322A2A">
        <w:rPr>
          <w:b/>
        </w:rPr>
        <w:t xml:space="preserve"> </w:t>
      </w:r>
      <w:r w:rsidRPr="000562A7">
        <w:t xml:space="preserve">désigne la convention </w:t>
      </w:r>
      <w:r w:rsidR="000562A7" w:rsidRPr="000562A7">
        <w:t xml:space="preserve">signée </w:t>
      </w:r>
      <w:r w:rsidRPr="000562A7">
        <w:t xml:space="preserve">en date du </w:t>
      </w:r>
      <w:r w:rsidR="000562A7" w:rsidRPr="000562A7">
        <w:t>27 Juin 2016</w:t>
      </w:r>
      <w:r w:rsidRPr="000562A7">
        <w:t xml:space="preserve">, d’une durée de </w:t>
      </w:r>
      <w:r w:rsidR="000562A7" w:rsidRPr="000562A7">
        <w:t xml:space="preserve">15 ans </w:t>
      </w:r>
      <w:proofErr w:type="spellStart"/>
      <w:r w:rsidRPr="000562A7">
        <w:t>ans</w:t>
      </w:r>
      <w:proofErr w:type="spellEnd"/>
      <w:r w:rsidRPr="000562A7">
        <w:t xml:space="preserve">, relative à l’exploitation </w:t>
      </w:r>
      <w:r w:rsidR="000562A7" w:rsidRPr="000562A7">
        <w:t xml:space="preserve">et la commercialisation </w:t>
      </w:r>
      <w:r w:rsidRPr="000562A7">
        <w:t>d’un réseau très haut débit sur le territoire d</w:t>
      </w:r>
      <w:r w:rsidR="000562A7" w:rsidRPr="000562A7">
        <w:t xml:space="preserve">u département de la Moselle, </w:t>
      </w:r>
      <w:r w:rsidRPr="000562A7">
        <w:t xml:space="preserve">entre </w:t>
      </w:r>
      <w:r w:rsidR="000562A7" w:rsidRPr="000562A7">
        <w:t xml:space="preserve">le SMO Moselle Fibre </w:t>
      </w:r>
      <w:r w:rsidR="00D40C4F" w:rsidRPr="000562A7">
        <w:t xml:space="preserve">et </w:t>
      </w:r>
      <w:r w:rsidRPr="000562A7">
        <w:t xml:space="preserve">la société Orange, à laquelle s’est substituée la société </w:t>
      </w:r>
      <w:r w:rsidR="00322A2A" w:rsidRPr="000562A7">
        <w:t>MOSELLE NUMÉRIQUE</w:t>
      </w:r>
      <w:r w:rsidRPr="000562A7">
        <w:t>.</w:t>
      </w:r>
      <w:r w:rsidRPr="0026240B">
        <w:t xml:space="preserve"> </w:t>
      </w:r>
    </w:p>
    <w:p w14:paraId="0261A99E"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77B4D010"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6E9EE275" w14:textId="1E21CD4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322A2A">
        <w:t>MOSELLE NUMÉRIQUE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6062A1CE" w14:textId="7C2798A9"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322A2A">
        <w:t>MOSELLE NUMÉRIQUE</w:t>
      </w:r>
      <w:r w:rsidR="0008165A" w:rsidRPr="002C21C2">
        <w:t xml:space="preserve">. </w:t>
      </w:r>
    </w:p>
    <w:p w14:paraId="344AC02D" w14:textId="5967598E" w:rsidR="00D40C4F" w:rsidRPr="004C3106" w:rsidRDefault="00D40C4F" w:rsidP="0008165A">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42E64D0D" w14:textId="6720AF00" w:rsidR="00D01C43" w:rsidRPr="005F3452" w:rsidRDefault="00846B73" w:rsidP="000C4408">
      <w:pPr>
        <w:pStyle w:val="Titre1"/>
        <w:spacing w:before="720"/>
        <w:ind w:left="1707" w:hanging="1707"/>
        <w:rPr>
          <w:color w:val="F79646" w:themeColor="accent6"/>
        </w:rPr>
      </w:pPr>
      <w:bookmarkStart w:id="2" w:name="_Toc10570711"/>
      <w:proofErr w:type="gramStart"/>
      <w:r>
        <w:rPr>
          <w:color w:val="F79646" w:themeColor="accent6"/>
        </w:rPr>
        <w:t>o</w:t>
      </w:r>
      <w:r w:rsidR="000C4408" w:rsidRPr="005F3452">
        <w:rPr>
          <w:color w:val="F79646" w:themeColor="accent6"/>
        </w:rPr>
        <w:t>bjet</w:t>
      </w:r>
      <w:bookmarkEnd w:id="2"/>
      <w:proofErr w:type="gramEnd"/>
      <w:r w:rsidR="00D01C43" w:rsidRPr="005F3452">
        <w:rPr>
          <w:color w:val="F79646" w:themeColor="accent6"/>
        </w:rPr>
        <w:t xml:space="preserve"> </w:t>
      </w:r>
    </w:p>
    <w:p w14:paraId="1826D72C" w14:textId="77777777" w:rsidR="0027219A" w:rsidRPr="004C3106" w:rsidRDefault="0027219A" w:rsidP="006D1707">
      <w:pPr>
        <w:keepLines/>
        <w:jc w:val="both"/>
        <w:rPr>
          <w:rFonts w:cs="Arial"/>
        </w:rPr>
      </w:pPr>
    </w:p>
    <w:p w14:paraId="25197898" w14:textId="48AFE74F" w:rsidR="00A70FFE"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322A2A">
        <w:t>MOSELLE NUMÉRIQUE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04B8F9F7" w14:textId="77777777" w:rsidR="00322A2A" w:rsidRPr="0029530C" w:rsidRDefault="00322A2A" w:rsidP="006B4EB3">
      <w:pPr>
        <w:pStyle w:val="Textecourant"/>
      </w:pPr>
    </w:p>
    <w:p w14:paraId="5D342F3E" w14:textId="77777777" w:rsidR="00D557CE" w:rsidRPr="004C3106" w:rsidRDefault="00D557CE" w:rsidP="00E663A0">
      <w:pPr>
        <w:pStyle w:val="Texte"/>
        <w:spacing w:before="0"/>
      </w:pPr>
    </w:p>
    <w:p w14:paraId="36053710" w14:textId="77777777" w:rsidR="00D557CE" w:rsidRPr="004C3106" w:rsidRDefault="00D557CE" w:rsidP="00E663A0">
      <w:pPr>
        <w:pStyle w:val="Texte"/>
        <w:spacing w:before="0"/>
      </w:pPr>
    </w:p>
    <w:p w14:paraId="011E3CFA" w14:textId="6BE66FD5" w:rsidR="001A157A" w:rsidRPr="005F3452" w:rsidRDefault="00846B73" w:rsidP="00B05C58">
      <w:pPr>
        <w:pStyle w:val="Titre1"/>
        <w:spacing w:before="0"/>
        <w:ind w:left="0" w:firstLine="0"/>
        <w:rPr>
          <w:color w:val="F79646" w:themeColor="accent6"/>
        </w:rPr>
      </w:pPr>
      <w:bookmarkStart w:id="3" w:name="_Toc10570712"/>
      <w:proofErr w:type="gramStart"/>
      <w:r>
        <w:rPr>
          <w:color w:val="F79646" w:themeColor="accent6"/>
        </w:rPr>
        <w:t>d</w:t>
      </w:r>
      <w:r w:rsidR="000C4408" w:rsidRPr="005F3452">
        <w:rPr>
          <w:color w:val="F79646" w:themeColor="accent6"/>
        </w:rPr>
        <w:t>ocuments</w:t>
      </w:r>
      <w:proofErr w:type="gramEnd"/>
      <w:r w:rsidR="001A157A" w:rsidRPr="005F3452">
        <w:rPr>
          <w:color w:val="F79646" w:themeColor="accent6"/>
        </w:rPr>
        <w:t xml:space="preserve"> contractuels</w:t>
      </w:r>
      <w:bookmarkEnd w:id="3"/>
    </w:p>
    <w:p w14:paraId="00160656" w14:textId="77777777" w:rsidR="0027219A" w:rsidRPr="004C3106" w:rsidRDefault="0027219A" w:rsidP="00B05C58">
      <w:pPr>
        <w:pStyle w:val="Texte"/>
        <w:spacing w:before="0"/>
      </w:pPr>
    </w:p>
    <w:p w14:paraId="67FDB79B"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0B799AA7" w14:textId="77777777" w:rsidR="00845CC0" w:rsidRPr="00317976" w:rsidRDefault="00845CC0" w:rsidP="00917034">
      <w:pPr>
        <w:jc w:val="both"/>
      </w:pPr>
    </w:p>
    <w:p w14:paraId="532E9DC2" w14:textId="59CB4FA9" w:rsidR="00895D9C" w:rsidRPr="00317976" w:rsidRDefault="00845CC0" w:rsidP="002718B5">
      <w:pPr>
        <w:numPr>
          <w:ilvl w:val="0"/>
          <w:numId w:val="75"/>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3E66F1F2" w14:textId="727A9CDE" w:rsidR="00745D00" w:rsidRPr="002B357B" w:rsidRDefault="00BF624C" w:rsidP="00564564">
      <w:pPr>
        <w:numPr>
          <w:ilvl w:val="0"/>
          <w:numId w:val="75"/>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0E5C9BEC" w14:textId="77777777" w:rsidR="00340513" w:rsidRPr="004155C6" w:rsidRDefault="00917034" w:rsidP="00917034">
      <w:pPr>
        <w:numPr>
          <w:ilvl w:val="0"/>
          <w:numId w:val="75"/>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11D65965"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6730350E" w14:textId="77777777" w:rsidR="00065C3D" w:rsidRPr="004155C6" w:rsidRDefault="00004514" w:rsidP="00065C3D">
      <w:pPr>
        <w:spacing w:before="120"/>
        <w:jc w:val="both"/>
        <w:rPr>
          <w:rFonts w:cs="Arial"/>
          <w:szCs w:val="20"/>
        </w:rPr>
      </w:pPr>
      <w:r w:rsidRPr="00955A28">
        <w:rPr>
          <w:rFonts w:cs="Arial"/>
          <w:szCs w:val="20"/>
        </w:rPr>
        <w:lastRenderedPageBreak/>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3F705139" w14:textId="7A575C35" w:rsidR="00065C3D" w:rsidRDefault="00065C3D" w:rsidP="00065C3D">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6821FE99" w14:textId="77777777" w:rsidR="00C5100D" w:rsidRPr="007B4921" w:rsidRDefault="00C5100D" w:rsidP="00065C3D">
      <w:pPr>
        <w:spacing w:before="120"/>
        <w:jc w:val="both"/>
        <w:rPr>
          <w:rFonts w:cs="Arial"/>
          <w:szCs w:val="20"/>
        </w:rPr>
      </w:pPr>
    </w:p>
    <w:p w14:paraId="52E8CA34" w14:textId="77777777" w:rsidR="00065C3D" w:rsidRPr="00E333C9" w:rsidRDefault="00065C3D" w:rsidP="00917034">
      <w:pPr>
        <w:jc w:val="both"/>
      </w:pPr>
    </w:p>
    <w:p w14:paraId="47A20634" w14:textId="77777777" w:rsidR="00845CC0" w:rsidRPr="00A20FBB" w:rsidRDefault="00845CC0" w:rsidP="00557504"/>
    <w:p w14:paraId="2DD4E683" w14:textId="5E2B889A" w:rsidR="00E07421" w:rsidRPr="005F3452" w:rsidRDefault="00846B73" w:rsidP="00A50AF1">
      <w:pPr>
        <w:pStyle w:val="Titre1"/>
        <w:spacing w:before="0"/>
        <w:ind w:left="0" w:firstLine="0"/>
        <w:jc w:val="both"/>
        <w:rPr>
          <w:color w:val="F79646" w:themeColor="accent6"/>
        </w:rPr>
      </w:pPr>
      <w:bookmarkStart w:id="4" w:name="_Toc429411254"/>
      <w:bookmarkStart w:id="5" w:name="_Toc326054982"/>
      <w:bookmarkStart w:id="6" w:name="_Toc326054983"/>
      <w:bookmarkStart w:id="7" w:name="_Toc10570713"/>
      <w:bookmarkEnd w:id="4"/>
      <w:bookmarkEnd w:id="5"/>
      <w:bookmarkEnd w:id="6"/>
      <w:proofErr w:type="gramStart"/>
      <w:r>
        <w:rPr>
          <w:color w:val="F79646" w:themeColor="accent6"/>
        </w:rPr>
        <w:t>d</w:t>
      </w:r>
      <w:r w:rsidR="000C4408" w:rsidRPr="005F3452">
        <w:rPr>
          <w:color w:val="F79646" w:themeColor="accent6"/>
        </w:rPr>
        <w:t>ate</w:t>
      </w:r>
      <w:proofErr w:type="gramEnd"/>
      <w:r w:rsidR="00E07421" w:rsidRPr="005F3452">
        <w:rPr>
          <w:color w:val="F79646" w:themeColor="accent6"/>
        </w:rPr>
        <w:t xml:space="preserve"> d'effet et durée</w:t>
      </w:r>
      <w:bookmarkEnd w:id="7"/>
      <w:r w:rsidR="00E07421" w:rsidRPr="005F3452">
        <w:rPr>
          <w:color w:val="F79646" w:themeColor="accent6"/>
        </w:rPr>
        <w:t xml:space="preserve"> </w:t>
      </w:r>
    </w:p>
    <w:p w14:paraId="5B9BFF76" w14:textId="62065BAF" w:rsidR="004056B7" w:rsidRPr="002B357B" w:rsidRDefault="00846B73" w:rsidP="00A50AF1">
      <w:pPr>
        <w:pStyle w:val="Titre2"/>
        <w:ind w:left="0" w:hanging="10"/>
        <w:jc w:val="both"/>
      </w:pPr>
      <w:bookmarkStart w:id="8" w:name="_Toc10570714"/>
      <w:proofErr w:type="gramStart"/>
      <w:r>
        <w:t>d</w:t>
      </w:r>
      <w:r w:rsidR="00C5100D" w:rsidRPr="002B357B">
        <w:t>ate</w:t>
      </w:r>
      <w:proofErr w:type="gramEnd"/>
      <w:r w:rsidR="002659A0" w:rsidRPr="002B357B">
        <w:t xml:space="preserve"> </w:t>
      </w:r>
      <w:r w:rsidR="004056B7" w:rsidRPr="002B357B">
        <w:t>d'effet</w:t>
      </w:r>
      <w:bookmarkEnd w:id="8"/>
    </w:p>
    <w:p w14:paraId="0AA443D6" w14:textId="77777777" w:rsidR="0027219A" w:rsidRDefault="0027219A" w:rsidP="00A50AF1">
      <w:pPr>
        <w:pStyle w:val="Texte"/>
        <w:spacing w:before="0"/>
      </w:pPr>
    </w:p>
    <w:p w14:paraId="5ACB26C8"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3E9BAFC8" w14:textId="77777777" w:rsidR="0063424F" w:rsidRPr="00982ECC" w:rsidRDefault="0063424F" w:rsidP="00A50AF1">
      <w:pPr>
        <w:pStyle w:val="Texte"/>
        <w:spacing w:before="0"/>
      </w:pPr>
    </w:p>
    <w:p w14:paraId="75B35F6C" w14:textId="28F82783" w:rsidR="004056B7" w:rsidRPr="00317976" w:rsidRDefault="00846B73" w:rsidP="00A50AF1">
      <w:pPr>
        <w:pStyle w:val="Titre2"/>
        <w:ind w:left="0" w:hanging="10"/>
        <w:jc w:val="both"/>
      </w:pPr>
      <w:bookmarkStart w:id="9" w:name="_Toc429411257"/>
      <w:bookmarkStart w:id="10" w:name="_Toc10570715"/>
      <w:bookmarkEnd w:id="9"/>
      <w:proofErr w:type="gramStart"/>
      <w:r>
        <w:t>d</w:t>
      </w:r>
      <w:r w:rsidR="00C5100D" w:rsidRPr="00317976">
        <w:t>urée</w:t>
      </w:r>
      <w:bookmarkEnd w:id="10"/>
      <w:proofErr w:type="gramEnd"/>
    </w:p>
    <w:p w14:paraId="7D60B548" w14:textId="77777777" w:rsidR="0027219A" w:rsidRPr="0029530C" w:rsidRDefault="0027219A" w:rsidP="00A50AF1">
      <w:pPr>
        <w:pStyle w:val="Texte"/>
        <w:spacing w:before="0"/>
      </w:pPr>
    </w:p>
    <w:p w14:paraId="3D452734" w14:textId="77777777" w:rsidR="005F3452" w:rsidRPr="00322A2A" w:rsidRDefault="000D7737" w:rsidP="005F3452">
      <w:pPr>
        <w:pStyle w:val="Textecourant"/>
      </w:pPr>
      <w:r w:rsidRPr="00322A2A">
        <w:t>Le</w:t>
      </w:r>
      <w:r w:rsidR="000D3525" w:rsidRPr="00322A2A">
        <w:t xml:space="preserve"> Contrat est conclu</w:t>
      </w:r>
      <w:r w:rsidR="006B219B" w:rsidRPr="00322A2A">
        <w:t xml:space="preserve"> </w:t>
      </w:r>
      <w:r w:rsidR="005F3452" w:rsidRPr="00322A2A">
        <w:t>à compter de sa date d’effet et jusqu’à la survenance du premier des événements suivants :</w:t>
      </w:r>
    </w:p>
    <w:p w14:paraId="20FDCF48" w14:textId="77777777" w:rsidR="005F3452" w:rsidRPr="00322A2A" w:rsidRDefault="005F3452" w:rsidP="005F3452">
      <w:pPr>
        <w:pStyle w:val="Textecourant"/>
        <w:numPr>
          <w:ilvl w:val="0"/>
          <w:numId w:val="113"/>
        </w:numPr>
      </w:pPr>
      <w:r w:rsidRPr="00322A2A">
        <w:t>la fin normale ou anticipée de la Convention de Délégation de Service Public ;</w:t>
      </w:r>
    </w:p>
    <w:p w14:paraId="520536C7" w14:textId="77777777" w:rsidR="005F3452" w:rsidRPr="00322A2A" w:rsidRDefault="005F3452" w:rsidP="005F3452">
      <w:pPr>
        <w:pStyle w:val="Textecourant"/>
        <w:numPr>
          <w:ilvl w:val="0"/>
          <w:numId w:val="113"/>
        </w:numPr>
      </w:pPr>
      <w:r w:rsidRPr="00322A2A">
        <w:t>la signature par les Parties d’une nouvelle version de celles-ci ;</w:t>
      </w:r>
    </w:p>
    <w:p w14:paraId="02177F86" w14:textId="169AEB76" w:rsidR="0027219A" w:rsidRPr="00322A2A" w:rsidRDefault="005F3452" w:rsidP="005F3452">
      <w:pPr>
        <w:pStyle w:val="Textecourant"/>
        <w:numPr>
          <w:ilvl w:val="0"/>
          <w:numId w:val="113"/>
        </w:numPr>
      </w:pPr>
      <w:r w:rsidRPr="00322A2A">
        <w:t>le</w:t>
      </w:r>
      <w:r w:rsidR="007F153E" w:rsidRPr="00322A2A">
        <w:t xml:space="preserve"> terme de la dernière commande en vigueur.</w:t>
      </w:r>
    </w:p>
    <w:p w14:paraId="5A83EE9A" w14:textId="77777777" w:rsidR="000D7737" w:rsidRPr="002B357B" w:rsidRDefault="000D7737" w:rsidP="007D6F53">
      <w:pPr>
        <w:pStyle w:val="Texte"/>
        <w:spacing w:before="0"/>
      </w:pPr>
    </w:p>
    <w:p w14:paraId="12656942" w14:textId="5A72EB75" w:rsidR="007F153E" w:rsidRPr="002B357B"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5783D541" w14:textId="77777777" w:rsidR="008C2DE0" w:rsidRPr="002B357B" w:rsidRDefault="008C2DE0" w:rsidP="00A50AF1">
      <w:pPr>
        <w:pStyle w:val="Texte"/>
        <w:spacing w:before="0"/>
      </w:pPr>
    </w:p>
    <w:p w14:paraId="7798F501" w14:textId="77777777" w:rsidR="00575748" w:rsidRPr="002B357B" w:rsidRDefault="00575748" w:rsidP="00C557EF">
      <w:pPr>
        <w:pStyle w:val="Texte"/>
      </w:pPr>
    </w:p>
    <w:p w14:paraId="41FC11C3" w14:textId="53108562" w:rsidR="00E07421" w:rsidRPr="005F3452" w:rsidRDefault="00846B73" w:rsidP="005D656E">
      <w:pPr>
        <w:pStyle w:val="Titre1"/>
        <w:spacing w:before="0"/>
        <w:ind w:left="0" w:firstLine="0"/>
        <w:jc w:val="both"/>
        <w:rPr>
          <w:color w:val="F79646" w:themeColor="accent6"/>
        </w:rPr>
      </w:pPr>
      <w:bookmarkStart w:id="11" w:name="_Toc10570716"/>
      <w:proofErr w:type="gramStart"/>
      <w:r>
        <w:rPr>
          <w:color w:val="F79646" w:themeColor="accent6"/>
        </w:rPr>
        <w:t>d</w:t>
      </w:r>
      <w:r w:rsidR="000C4408" w:rsidRPr="005F3452">
        <w:rPr>
          <w:color w:val="F79646" w:themeColor="accent6"/>
        </w:rPr>
        <w:t>ate</w:t>
      </w:r>
      <w:proofErr w:type="gramEnd"/>
      <w:r w:rsidR="00665B7D" w:rsidRPr="005F3452">
        <w:rPr>
          <w:color w:val="F79646" w:themeColor="accent6"/>
        </w:rPr>
        <w:t xml:space="preserve"> de </w:t>
      </w:r>
      <w:r w:rsidR="00BE481C" w:rsidRPr="005F3452">
        <w:rPr>
          <w:color w:val="F79646" w:themeColor="accent6"/>
        </w:rPr>
        <w:t>m</w:t>
      </w:r>
      <w:r w:rsidR="00E07421" w:rsidRPr="005F3452">
        <w:rPr>
          <w:color w:val="F79646" w:themeColor="accent6"/>
        </w:rPr>
        <w:t xml:space="preserve">ise à </w:t>
      </w:r>
      <w:r w:rsidR="001B0C5D" w:rsidRPr="005F3452">
        <w:rPr>
          <w:color w:val="F79646" w:themeColor="accent6"/>
        </w:rPr>
        <w:t>d</w:t>
      </w:r>
      <w:r w:rsidR="00E07421" w:rsidRPr="005F3452">
        <w:rPr>
          <w:color w:val="F79646" w:themeColor="accent6"/>
        </w:rPr>
        <w:t>isposition</w:t>
      </w:r>
      <w:bookmarkEnd w:id="11"/>
      <w:r w:rsidR="00E07421" w:rsidRPr="005F3452">
        <w:rPr>
          <w:color w:val="F79646" w:themeColor="accent6"/>
        </w:rPr>
        <w:t xml:space="preserve"> </w:t>
      </w:r>
    </w:p>
    <w:p w14:paraId="7E423CFA" w14:textId="52998F19" w:rsidR="004155C6" w:rsidRPr="001F32F0" w:rsidRDefault="00846B73" w:rsidP="004155C6">
      <w:pPr>
        <w:pStyle w:val="Titre2"/>
        <w:ind w:left="0" w:firstLine="0"/>
        <w:jc w:val="both"/>
      </w:pPr>
      <w:bookmarkStart w:id="12" w:name="_Toc525031712"/>
      <w:bookmarkStart w:id="13" w:name="_Toc10570717"/>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4E2A4C8A" w14:textId="77777777" w:rsidR="004155C6" w:rsidRDefault="004155C6" w:rsidP="004155C6">
      <w:pPr>
        <w:pStyle w:val="Texte"/>
        <w:spacing w:before="0"/>
      </w:pPr>
    </w:p>
    <w:p w14:paraId="47C71E6D" w14:textId="6628AB92"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322A2A">
        <w:t>MOSELLE NUMÉRIQUE</w:t>
      </w:r>
      <w:r w:rsidR="00701894">
        <w:t xml:space="preserve"> </w:t>
      </w:r>
      <w:r w:rsidRPr="001F32F0">
        <w:t>s’engage à fournir à l’</w:t>
      </w:r>
      <w:r w:rsidR="00C231F1">
        <w:t>Opérateur</w:t>
      </w:r>
      <w:r>
        <w:t xml:space="preserve"> la commande. </w:t>
      </w:r>
    </w:p>
    <w:p w14:paraId="3CE722B3" w14:textId="77777777" w:rsidR="004155C6" w:rsidRDefault="004155C6" w:rsidP="004155C6">
      <w:pPr>
        <w:pStyle w:val="Texte"/>
        <w:spacing w:before="0"/>
      </w:pPr>
    </w:p>
    <w:p w14:paraId="0A2B0479" w14:textId="7152EA5D" w:rsidR="004155C6" w:rsidRDefault="004155C6" w:rsidP="004155C6">
      <w:pPr>
        <w:pStyle w:val="Texte"/>
        <w:spacing w:before="0"/>
      </w:pPr>
      <w:r w:rsidRPr="009F25C6">
        <w:t xml:space="preserve">Cette date est définie </w:t>
      </w:r>
      <w:r w:rsidR="00701894">
        <w:t>par</w:t>
      </w:r>
      <w:r w:rsidR="00D40C4F">
        <w:t xml:space="preserve"> </w:t>
      </w:r>
      <w:r w:rsidR="00322A2A">
        <w:t>MOSELLE NUMÉRIQUE</w:t>
      </w:r>
      <w:r w:rsidRPr="009F25C6">
        <w:t xml:space="preserve"> au moment de l’accusé de réception de la commande. Les conditions et délais correspondant sont ceux définis dans les Conditions Spécifiques de chaque Offre.</w:t>
      </w:r>
    </w:p>
    <w:p w14:paraId="2F574876" w14:textId="77777777" w:rsidR="004155C6" w:rsidRPr="001F32F0" w:rsidRDefault="004155C6" w:rsidP="004155C6">
      <w:pPr>
        <w:pStyle w:val="Texte"/>
        <w:spacing w:before="0"/>
      </w:pPr>
    </w:p>
    <w:p w14:paraId="42839AAD" w14:textId="6813A4DF" w:rsidR="004155C6" w:rsidRPr="001F32F0" w:rsidRDefault="00846B73" w:rsidP="004155C6">
      <w:pPr>
        <w:pStyle w:val="Titre2"/>
        <w:ind w:left="0" w:firstLine="0"/>
        <w:jc w:val="both"/>
      </w:pPr>
      <w:bookmarkStart w:id="14" w:name="_Toc525031713"/>
      <w:bookmarkStart w:id="15" w:name="_Toc10570718"/>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4DD1C772" w14:textId="77777777" w:rsidR="004155C6" w:rsidRDefault="004155C6" w:rsidP="004155C6">
      <w:pPr>
        <w:pStyle w:val="Texte"/>
        <w:spacing w:before="0"/>
      </w:pPr>
    </w:p>
    <w:p w14:paraId="03DD5023"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5C57FB85" w14:textId="77777777" w:rsidR="004155C6" w:rsidRDefault="004155C6" w:rsidP="004155C6">
      <w:pPr>
        <w:pStyle w:val="Texte"/>
        <w:spacing w:before="0"/>
      </w:pPr>
    </w:p>
    <w:p w14:paraId="36590EFC" w14:textId="3682D46D" w:rsidR="004155C6" w:rsidRDefault="004155C6" w:rsidP="004155C6">
      <w:pPr>
        <w:pStyle w:val="Texte"/>
        <w:spacing w:before="0"/>
      </w:pPr>
      <w:r>
        <w:t xml:space="preserve">La date de mise à disposition effective (notifiée </w:t>
      </w:r>
      <w:r w:rsidR="00701894">
        <w:t>par</w:t>
      </w:r>
      <w:r w:rsidR="00D40C4F">
        <w:t xml:space="preserve"> </w:t>
      </w:r>
      <w:r w:rsidR="00322A2A">
        <w:t>MOSELLE NUMÉRIQUE</w:t>
      </w:r>
      <w:r>
        <w:t>) marque le point de départ de la facturation.</w:t>
      </w:r>
    </w:p>
    <w:p w14:paraId="11A0A215" w14:textId="77777777" w:rsidR="004155C6" w:rsidRDefault="004155C6" w:rsidP="004155C6">
      <w:pPr>
        <w:pStyle w:val="Texte"/>
        <w:spacing w:before="0"/>
      </w:pPr>
    </w:p>
    <w:p w14:paraId="5A76AC82" w14:textId="558168CE"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322A2A">
        <w:t>MOSELLE NUMÉRIQUE</w:t>
      </w:r>
      <w:r w:rsidR="00364872" w:rsidRPr="001F32F0">
        <w:t xml:space="preserve"> </w:t>
      </w:r>
      <w:r w:rsidRPr="001F32F0">
        <w:t>ou de l’</w:t>
      </w:r>
      <w:r w:rsidR="00C231F1">
        <w:t>Opérateur</w:t>
      </w:r>
      <w:r w:rsidRPr="001F32F0">
        <w:t>.</w:t>
      </w:r>
    </w:p>
    <w:p w14:paraId="15C4EFDD" w14:textId="77777777" w:rsidR="004155C6" w:rsidRDefault="004155C6" w:rsidP="004155C6">
      <w:pPr>
        <w:pStyle w:val="Texte"/>
        <w:spacing w:before="0"/>
      </w:pPr>
    </w:p>
    <w:p w14:paraId="3F32B5B2" w14:textId="77777777" w:rsidR="004155C6" w:rsidRPr="001F32F0" w:rsidRDefault="004155C6" w:rsidP="004155C6">
      <w:pPr>
        <w:pStyle w:val="Texte"/>
        <w:spacing w:before="0"/>
      </w:pPr>
    </w:p>
    <w:p w14:paraId="17714149" w14:textId="54A8E357" w:rsidR="004155C6" w:rsidRDefault="00846B73" w:rsidP="004155C6">
      <w:pPr>
        <w:pStyle w:val="Titre2"/>
        <w:ind w:left="0" w:firstLine="0"/>
        <w:jc w:val="both"/>
      </w:pPr>
      <w:bookmarkStart w:id="16" w:name="_Toc525031715"/>
      <w:bookmarkStart w:id="17" w:name="_Toc10570719"/>
      <w:proofErr w:type="gramStart"/>
      <w:r>
        <w:lastRenderedPageBreak/>
        <w:t>r</w:t>
      </w:r>
      <w:r w:rsidR="00C5100D">
        <w:t>eport</w:t>
      </w:r>
      <w:proofErr w:type="gramEnd"/>
      <w:r w:rsidR="004155C6">
        <w:t xml:space="preserve"> de la date de mise à disposition</w:t>
      </w:r>
      <w:bookmarkEnd w:id="16"/>
      <w:bookmarkEnd w:id="17"/>
    </w:p>
    <w:p w14:paraId="6EE25C44" w14:textId="77777777" w:rsidR="004155C6" w:rsidRDefault="004155C6" w:rsidP="004155C6"/>
    <w:p w14:paraId="7CFA993B"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34D5684B" w14:textId="77777777" w:rsidR="004155C6" w:rsidRDefault="008F5F3E" w:rsidP="00C5100D">
      <w:pPr>
        <w:numPr>
          <w:ilvl w:val="0"/>
          <w:numId w:val="108"/>
        </w:numPr>
        <w:jc w:val="both"/>
      </w:pPr>
      <w:r>
        <w:t>intervenir</w:t>
      </w:r>
      <w:r w:rsidR="00CF1EDC">
        <w:t xml:space="preserve"> </w:t>
      </w:r>
      <w:r w:rsidR="004155C6">
        <w:t>au moins 1 mois après la date de mise à disposition initialement convenue,</w:t>
      </w:r>
    </w:p>
    <w:p w14:paraId="7A0EC276" w14:textId="77777777" w:rsidR="004155C6" w:rsidRDefault="004155C6" w:rsidP="00C5100D">
      <w:pPr>
        <w:numPr>
          <w:ilvl w:val="0"/>
          <w:numId w:val="108"/>
        </w:numPr>
        <w:jc w:val="both"/>
      </w:pPr>
      <w:r>
        <w:t xml:space="preserve">ne pas </w:t>
      </w:r>
      <w:r w:rsidR="008F5F3E">
        <w:t xml:space="preserve">intervenir </w:t>
      </w:r>
      <w:r>
        <w:t>3 mois après la date de mise à disposition initialement convenue.</w:t>
      </w:r>
    </w:p>
    <w:p w14:paraId="23471212" w14:textId="77777777" w:rsidR="004155C6" w:rsidRDefault="004155C6" w:rsidP="00C5100D">
      <w:pPr>
        <w:jc w:val="both"/>
      </w:pPr>
    </w:p>
    <w:p w14:paraId="788CF0E9"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52031993" w14:textId="77777777" w:rsidR="004155C6" w:rsidRDefault="004155C6" w:rsidP="00C5100D">
      <w:pPr>
        <w:jc w:val="both"/>
        <w:rPr>
          <w:rFonts w:eastAsia="Calibri" w:cs="Arial"/>
          <w:szCs w:val="20"/>
        </w:rPr>
      </w:pPr>
    </w:p>
    <w:p w14:paraId="5BF8EAB3"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49D008A5" w14:textId="77777777" w:rsidR="00C5100D" w:rsidRPr="008913EC" w:rsidRDefault="00C5100D" w:rsidP="004155C6">
      <w:pPr>
        <w:jc w:val="both"/>
        <w:rPr>
          <w:rFonts w:eastAsia="Calibri" w:cs="Arial"/>
          <w:szCs w:val="20"/>
        </w:rPr>
      </w:pPr>
    </w:p>
    <w:p w14:paraId="7750CE1C" w14:textId="77777777" w:rsidR="001B0C5D" w:rsidRPr="00955A28" w:rsidRDefault="001B0C5D" w:rsidP="008A4A46">
      <w:pPr>
        <w:pStyle w:val="Texte"/>
        <w:spacing w:before="0"/>
      </w:pPr>
    </w:p>
    <w:p w14:paraId="71FFF664" w14:textId="77777777" w:rsidR="0027219A" w:rsidRPr="00663FE2" w:rsidRDefault="0027219A" w:rsidP="008A4A46">
      <w:pPr>
        <w:pStyle w:val="Texte"/>
        <w:spacing w:before="0"/>
      </w:pPr>
    </w:p>
    <w:p w14:paraId="039C3BAA" w14:textId="6E2662C2" w:rsidR="00E07421" w:rsidRPr="005F3452" w:rsidRDefault="00846B73" w:rsidP="00B502AE">
      <w:pPr>
        <w:pStyle w:val="Titre1"/>
        <w:spacing w:before="0"/>
        <w:ind w:left="0" w:hanging="8"/>
        <w:jc w:val="both"/>
        <w:rPr>
          <w:color w:val="F79646" w:themeColor="accent6"/>
        </w:rPr>
      </w:pPr>
      <w:bookmarkStart w:id="18" w:name="_Toc429411264"/>
      <w:bookmarkStart w:id="19" w:name="_Toc10570720"/>
      <w:bookmarkEnd w:id="18"/>
      <w:proofErr w:type="gramStart"/>
      <w:r>
        <w:rPr>
          <w:color w:val="F79646" w:themeColor="accent6"/>
        </w:rPr>
        <w:t>s</w:t>
      </w:r>
      <w:r w:rsidR="000C4408" w:rsidRPr="005F3452">
        <w:rPr>
          <w:color w:val="F79646" w:themeColor="accent6"/>
        </w:rPr>
        <w:t>ervice</w:t>
      </w:r>
      <w:proofErr w:type="gramEnd"/>
      <w:r w:rsidR="00917034" w:rsidRPr="005F3452">
        <w:rPr>
          <w:color w:val="F79646" w:themeColor="accent6"/>
        </w:rPr>
        <w:t xml:space="preserve"> après-</w:t>
      </w:r>
      <w:r w:rsidR="00E07421" w:rsidRPr="005F3452">
        <w:rPr>
          <w:color w:val="F79646" w:themeColor="accent6"/>
        </w:rPr>
        <w:t>vente</w:t>
      </w:r>
      <w:bookmarkEnd w:id="19"/>
    </w:p>
    <w:p w14:paraId="1BA99A70" w14:textId="77777777" w:rsidR="0027219A" w:rsidRPr="007B4921" w:rsidRDefault="0027219A" w:rsidP="00B502AE">
      <w:pPr>
        <w:pStyle w:val="Texte"/>
        <w:spacing w:before="0"/>
      </w:pPr>
    </w:p>
    <w:p w14:paraId="54967E92" w14:textId="3A4E2EF2" w:rsidR="00C0666E" w:rsidRDefault="00322A2A" w:rsidP="00C0666E">
      <w:pPr>
        <w:pStyle w:val="Texte"/>
        <w:spacing w:before="0"/>
      </w:pPr>
      <w:bookmarkStart w:id="20" w:name="OLE_LINK2"/>
      <w:r>
        <w:t>MOSELLE NUMÉRIQUE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2C82969C" w14:textId="77777777" w:rsidR="00C0666E" w:rsidRPr="001F32F0" w:rsidRDefault="00C0666E" w:rsidP="00C0666E">
      <w:pPr>
        <w:pStyle w:val="Texte"/>
        <w:spacing w:before="0"/>
      </w:pPr>
    </w:p>
    <w:p w14:paraId="28D8A3E8" w14:textId="5468BB5C" w:rsidR="00C0666E" w:rsidRPr="001F32F0" w:rsidRDefault="00846B73" w:rsidP="00C0666E">
      <w:pPr>
        <w:pStyle w:val="Titre2"/>
        <w:ind w:left="0" w:hanging="10"/>
        <w:jc w:val="both"/>
      </w:pPr>
      <w:bookmarkStart w:id="21" w:name="_Toc525031720"/>
      <w:bookmarkStart w:id="22" w:name="_Toc10570721"/>
      <w:proofErr w:type="gramStart"/>
      <w:r>
        <w:t>t</w:t>
      </w:r>
      <w:r w:rsidR="000C4408" w:rsidRPr="001F32F0">
        <w:t>raitement</w:t>
      </w:r>
      <w:proofErr w:type="gramEnd"/>
      <w:r w:rsidR="00C0666E" w:rsidRPr="001F32F0">
        <w:t xml:space="preserve"> des incidents</w:t>
      </w:r>
      <w:bookmarkEnd w:id="21"/>
      <w:bookmarkEnd w:id="22"/>
    </w:p>
    <w:p w14:paraId="1A14CED4" w14:textId="50E8A5E4" w:rsidR="00C0666E" w:rsidRPr="001F32F0" w:rsidRDefault="00846B73" w:rsidP="00C0666E">
      <w:pPr>
        <w:pStyle w:val="Titre3"/>
      </w:pPr>
      <w:bookmarkStart w:id="23" w:name="_Toc525031721"/>
      <w:bookmarkStart w:id="24" w:name="_Toc10570722"/>
      <w:proofErr w:type="gramStart"/>
      <w:r>
        <w:t>p</w:t>
      </w:r>
      <w:r w:rsidR="000C4408" w:rsidRPr="001F32F0">
        <w:t>rise</w:t>
      </w:r>
      <w:proofErr w:type="gramEnd"/>
      <w:r w:rsidR="00C0666E" w:rsidRPr="001F32F0">
        <w:t xml:space="preserve"> en compte des incidents</w:t>
      </w:r>
      <w:bookmarkEnd w:id="23"/>
      <w:bookmarkEnd w:id="24"/>
    </w:p>
    <w:p w14:paraId="2B4F62CC" w14:textId="77777777" w:rsidR="00C0666E" w:rsidRDefault="00C0666E" w:rsidP="00C0666E">
      <w:pPr>
        <w:pStyle w:val="Texte"/>
        <w:spacing w:before="0"/>
      </w:pPr>
    </w:p>
    <w:p w14:paraId="1F8E0666" w14:textId="15881D3B" w:rsidR="00C0666E" w:rsidRDefault="00322A2A" w:rsidP="0082070F">
      <w:pPr>
        <w:pStyle w:val="Texte"/>
        <w:spacing w:before="0"/>
      </w:pPr>
      <w:r>
        <w:t>MOSELLE NUMÉRIQUE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26984C2D" w14:textId="77777777" w:rsidR="00C0666E" w:rsidRDefault="00C0666E">
      <w:pPr>
        <w:pStyle w:val="Texte"/>
        <w:spacing w:before="0"/>
      </w:pPr>
    </w:p>
    <w:p w14:paraId="3BAF1B03" w14:textId="2E72F00C"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322A2A">
        <w:t>MOSELLE NUMÉRIQUE</w:t>
      </w:r>
      <w:r w:rsidRPr="001F32F0">
        <w:t xml:space="preserve">  dans </w:t>
      </w:r>
      <w:r>
        <w:t>les Conditions Spécifiques</w:t>
      </w:r>
      <w:r w:rsidR="00DC011E">
        <w:t xml:space="preserve"> applicables</w:t>
      </w:r>
      <w:r>
        <w:t xml:space="preserve"> ou le cas échéant dans le bon de commande.</w:t>
      </w:r>
    </w:p>
    <w:p w14:paraId="47AC1290" w14:textId="77777777" w:rsidR="00C0666E" w:rsidRPr="001F32F0" w:rsidRDefault="00C0666E">
      <w:pPr>
        <w:jc w:val="both"/>
      </w:pPr>
    </w:p>
    <w:p w14:paraId="2F50FB4D"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50C57C68" w14:textId="77777777" w:rsidR="00C0666E" w:rsidRDefault="00C0666E">
      <w:pPr>
        <w:jc w:val="both"/>
      </w:pPr>
    </w:p>
    <w:p w14:paraId="43428DE7" w14:textId="7F5F555C" w:rsidR="00C0666E" w:rsidRDefault="00C0666E">
      <w:pPr>
        <w:pStyle w:val="Texte"/>
        <w:spacing w:before="0"/>
      </w:pPr>
      <w:r>
        <w:t xml:space="preserve">Pour toute intervention à tort </w:t>
      </w:r>
      <w:r w:rsidR="00701894">
        <w:t>de</w:t>
      </w:r>
      <w:r w:rsidR="00D40C4F">
        <w:t xml:space="preserve"> </w:t>
      </w:r>
      <w:r w:rsidR="00322A2A">
        <w:t>MOSELLE NUMÉRIQUE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6B4AB4E0" w14:textId="77777777" w:rsidR="00C0666E" w:rsidRDefault="00C0666E" w:rsidP="005F3452">
      <w:pPr>
        <w:jc w:val="both"/>
      </w:pPr>
    </w:p>
    <w:p w14:paraId="2C09ED09" w14:textId="3C0E70C6"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322A2A">
        <w:rPr>
          <w:rFonts w:cs="Arial"/>
          <w:color w:val="000000"/>
          <w:szCs w:val="20"/>
        </w:rPr>
        <w:t>MOSELLE NUMÉRIQUE</w:t>
      </w:r>
      <w:r w:rsidRPr="001F32F0">
        <w:rPr>
          <w:rFonts w:cs="Arial"/>
          <w:color w:val="000000"/>
          <w:szCs w:val="20"/>
        </w:rPr>
        <w:t xml:space="preserve"> dans le cadre du traitement de l’incident.</w:t>
      </w:r>
    </w:p>
    <w:p w14:paraId="13D74F42" w14:textId="77777777" w:rsidR="00C0666E" w:rsidRDefault="00C0666E">
      <w:pPr>
        <w:jc w:val="both"/>
        <w:rPr>
          <w:rFonts w:cs="Arial"/>
          <w:color w:val="000000"/>
          <w:szCs w:val="20"/>
        </w:rPr>
      </w:pPr>
    </w:p>
    <w:p w14:paraId="46085A69"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49815A44" w14:textId="77777777" w:rsidR="00C0666E" w:rsidRPr="001F32F0" w:rsidRDefault="00C0666E">
      <w:pPr>
        <w:jc w:val="both"/>
        <w:rPr>
          <w:rFonts w:cs="Arial"/>
          <w:color w:val="000000"/>
          <w:szCs w:val="20"/>
        </w:rPr>
      </w:pPr>
    </w:p>
    <w:p w14:paraId="0270C0AB" w14:textId="26445C10" w:rsidR="00C0666E" w:rsidRDefault="00322A2A">
      <w:pPr>
        <w:pStyle w:val="Texte"/>
        <w:spacing w:before="0"/>
        <w:rPr>
          <w:color w:val="000000"/>
        </w:rPr>
      </w:pPr>
      <w:r>
        <w:t>MOSELLE NUMÉRIQUE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3A9C0B0E" w14:textId="77777777" w:rsidR="00C0666E" w:rsidRPr="001F32F0" w:rsidRDefault="00C0666E">
      <w:pPr>
        <w:pStyle w:val="Texte"/>
        <w:spacing w:before="0"/>
        <w:rPr>
          <w:color w:val="000000"/>
        </w:rPr>
      </w:pPr>
    </w:p>
    <w:p w14:paraId="0F60F501" w14:textId="209F034D" w:rsidR="00C0666E" w:rsidRDefault="00C0666E">
      <w:pPr>
        <w:jc w:val="both"/>
        <w:rPr>
          <w:color w:val="000000"/>
          <w:sz w:val="24"/>
        </w:rPr>
      </w:pPr>
      <w:r w:rsidRPr="001F32F0">
        <w:rPr>
          <w:color w:val="000000"/>
        </w:rPr>
        <w:lastRenderedPageBreak/>
        <w:t>Dans l’hypothèse où toutes les informations sont bien transmises</w:t>
      </w:r>
      <w:r w:rsidR="00701894">
        <w:rPr>
          <w:color w:val="000000"/>
        </w:rPr>
        <w:t>,</w:t>
      </w:r>
      <w:r w:rsidR="00D40C4F">
        <w:rPr>
          <w:color w:val="000000"/>
        </w:rPr>
        <w:t xml:space="preserve"> </w:t>
      </w:r>
      <w:r w:rsidR="00322A2A">
        <w:rPr>
          <w:color w:val="000000"/>
        </w:rPr>
        <w:t>MOSELLE NUMÉRIQUE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322A2A">
        <w:rPr>
          <w:color w:val="000000"/>
        </w:rPr>
        <w:t>MOSELLE NUMÉRIQUE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15A3D479" w14:textId="77777777" w:rsidR="000C4408" w:rsidRPr="001F32F0" w:rsidRDefault="000C4408" w:rsidP="00C0666E">
      <w:pPr>
        <w:jc w:val="both"/>
        <w:rPr>
          <w:color w:val="000000"/>
          <w:sz w:val="24"/>
        </w:rPr>
      </w:pPr>
    </w:p>
    <w:p w14:paraId="491AE6C5" w14:textId="08310F99" w:rsidR="00C0666E" w:rsidRPr="001F32F0" w:rsidRDefault="00846B73" w:rsidP="00C0666E">
      <w:pPr>
        <w:pStyle w:val="Titre3"/>
      </w:pPr>
      <w:bookmarkStart w:id="25" w:name="_Toc525031722"/>
      <w:bookmarkStart w:id="26" w:name="_Toc10570723"/>
      <w:proofErr w:type="gramStart"/>
      <w:r>
        <w:t>o</w:t>
      </w:r>
      <w:r w:rsidR="000C4408">
        <w:t>bligations</w:t>
      </w:r>
      <w:proofErr w:type="gramEnd"/>
      <w:r w:rsidR="00C0666E" w:rsidRPr="001F32F0">
        <w:t xml:space="preserve"> de l’</w:t>
      </w:r>
      <w:bookmarkEnd w:id="25"/>
      <w:r w:rsidR="00C231F1">
        <w:t>Opérateur</w:t>
      </w:r>
      <w:bookmarkEnd w:id="26"/>
    </w:p>
    <w:p w14:paraId="2813F1FA" w14:textId="77777777" w:rsidR="00C0666E" w:rsidRPr="001F32F0" w:rsidRDefault="00C0666E" w:rsidP="00C0666E">
      <w:pPr>
        <w:rPr>
          <w:rStyle w:val="Accentuation"/>
          <w:rFonts w:cs="Arial"/>
          <w:i w:val="0"/>
          <w:color w:val="0000FF"/>
          <w:szCs w:val="20"/>
        </w:rPr>
      </w:pPr>
    </w:p>
    <w:p w14:paraId="2036D891"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731EF6DC" w14:textId="4ED345DE" w:rsidR="00C0666E"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322A2A">
        <w:rPr>
          <w:rFonts w:ascii="Helvetica 55 Roman" w:hAnsi="Helvetica 55 Roman"/>
          <w:iCs/>
          <w:color w:val="000000"/>
          <w:sz w:val="20"/>
          <w:szCs w:val="20"/>
        </w:rPr>
        <w:t>MOSELLE NUMÉRIQUE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05F13B01" w14:textId="3210B6ED" w:rsidR="00C0666E" w:rsidRPr="001F32F0"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12714A31" w14:textId="5FFB8AD7" w:rsidR="00C0666E" w:rsidRPr="001F32F0"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1F37EF74" w14:textId="77777777" w:rsidR="00C0666E" w:rsidRPr="001F32F0" w:rsidRDefault="00C0666E" w:rsidP="00C0666E">
      <w:pPr>
        <w:pStyle w:val="retraitniv1"/>
        <w:spacing w:before="0" w:beforeAutospacing="0" w:after="120" w:afterAutospacing="0"/>
        <w:ind w:left="720"/>
        <w:jc w:val="both"/>
      </w:pPr>
    </w:p>
    <w:p w14:paraId="3FE9EAB7" w14:textId="5D30060B" w:rsidR="00C0666E" w:rsidRPr="001F32F0" w:rsidRDefault="00846B73" w:rsidP="00C0666E">
      <w:pPr>
        <w:pStyle w:val="Titre2"/>
        <w:ind w:left="0" w:hanging="10"/>
        <w:jc w:val="both"/>
      </w:pPr>
      <w:bookmarkStart w:id="27" w:name="_Toc525031723"/>
      <w:bookmarkStart w:id="28" w:name="_Toc10570724"/>
      <w:proofErr w:type="gramStart"/>
      <w:r>
        <w:t>d</w:t>
      </w:r>
      <w:r w:rsidR="00C5100D" w:rsidRPr="001F32F0">
        <w:t>élais</w:t>
      </w:r>
      <w:proofErr w:type="gramEnd"/>
      <w:r w:rsidR="00C0666E" w:rsidRPr="001F32F0">
        <w:t xml:space="preserve"> de rétablissement</w:t>
      </w:r>
      <w:bookmarkEnd w:id="27"/>
      <w:bookmarkEnd w:id="28"/>
      <w:r w:rsidR="00C0666E" w:rsidRPr="001F32F0">
        <w:t xml:space="preserve"> </w:t>
      </w:r>
    </w:p>
    <w:p w14:paraId="0BDE4374" w14:textId="77777777" w:rsidR="00C0666E" w:rsidRDefault="00C0666E" w:rsidP="00C0666E">
      <w:pPr>
        <w:pStyle w:val="Texte"/>
        <w:spacing w:before="0"/>
      </w:pPr>
    </w:p>
    <w:p w14:paraId="68CE6BDD" w14:textId="2AED4E2E"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322A2A">
        <w:t>MOSELLE NUMÉRIQUE</w:t>
      </w:r>
      <w:r w:rsidRPr="001F32F0">
        <w:t>.</w:t>
      </w:r>
    </w:p>
    <w:p w14:paraId="520CFC5D" w14:textId="77777777" w:rsidR="00C0666E" w:rsidRPr="001F32F0" w:rsidRDefault="00C0666E" w:rsidP="00C0666E">
      <w:pPr>
        <w:pStyle w:val="Texte"/>
        <w:spacing w:before="0"/>
      </w:pPr>
    </w:p>
    <w:p w14:paraId="573A5805" w14:textId="1664CD4F" w:rsidR="00C0666E" w:rsidRPr="001F32F0" w:rsidRDefault="00846B73" w:rsidP="00C0666E">
      <w:pPr>
        <w:pStyle w:val="Titre2"/>
        <w:ind w:left="0" w:hanging="10"/>
        <w:jc w:val="both"/>
      </w:pPr>
      <w:bookmarkStart w:id="29" w:name="_Toc525031724"/>
      <w:bookmarkStart w:id="30" w:name="_Toc10570725"/>
      <w:proofErr w:type="gramStart"/>
      <w:r>
        <w:t>c</w:t>
      </w:r>
      <w:r w:rsidR="00C5100D" w:rsidRPr="001F32F0">
        <w:t>ompte-rendu</w:t>
      </w:r>
      <w:proofErr w:type="gramEnd"/>
      <w:r w:rsidR="00C0666E" w:rsidRPr="001F32F0">
        <w:t xml:space="preserve"> d’intervention</w:t>
      </w:r>
      <w:bookmarkEnd w:id="29"/>
      <w:bookmarkEnd w:id="30"/>
    </w:p>
    <w:p w14:paraId="744FA8A8" w14:textId="77777777" w:rsidR="00C0666E" w:rsidRDefault="00C0666E" w:rsidP="00C0666E">
      <w:pPr>
        <w:pStyle w:val="Texte"/>
        <w:spacing w:before="0"/>
      </w:pPr>
    </w:p>
    <w:p w14:paraId="2F062400" w14:textId="76ACAAF0"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322A2A">
        <w:t>MOSELLE NUMÉRIQUE</w:t>
      </w:r>
      <w:r w:rsidRPr="001F32F0">
        <w:t xml:space="preserve"> à l</w:t>
      </w:r>
      <w:r>
        <w:t>’</w:t>
      </w:r>
      <w:r w:rsidR="00C231F1">
        <w:t>Opérateur</w:t>
      </w:r>
      <w:r>
        <w:t xml:space="preserve"> </w:t>
      </w:r>
      <w:r w:rsidRPr="001F32F0">
        <w:t>d’un rapport d’intervention indiquant :</w:t>
      </w:r>
    </w:p>
    <w:p w14:paraId="199FEE4B" w14:textId="19412313"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27856201" w14:textId="3B921ADF"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322A2A">
        <w:rPr>
          <w:rStyle w:val="Accentuation"/>
          <w:rFonts w:ascii="Helvetica 55 Roman" w:hAnsi="Helvetica 55 Roman" w:cs="Arial"/>
          <w:i w:val="0"/>
          <w:sz w:val="20"/>
          <w:szCs w:val="20"/>
        </w:rPr>
        <w:t>MOSELLE NUMÉRIQUE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430D8107" w14:textId="619DBF22"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322A2A">
        <w:rPr>
          <w:rStyle w:val="Accentuation"/>
          <w:rFonts w:ascii="Helvetica 55 Roman" w:hAnsi="Helvetica 55 Roman" w:cs="Arial"/>
          <w:i w:val="0"/>
          <w:sz w:val="20"/>
          <w:szCs w:val="20"/>
        </w:rPr>
        <w:t>MOSELLE NUMÉRIQUE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781BBA03" w14:textId="79D2FF24"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5ABC0870"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7A9C9A8F" w14:textId="77777777" w:rsidR="00C0666E" w:rsidRPr="001F32F0" w:rsidRDefault="00C0666E" w:rsidP="00C0666E">
      <w:pPr>
        <w:pStyle w:val="Textenum1"/>
        <w:numPr>
          <w:ilvl w:val="0"/>
          <w:numId w:val="0"/>
        </w:numPr>
        <w:ind w:left="360"/>
      </w:pPr>
    </w:p>
    <w:p w14:paraId="64E2530A" w14:textId="34250619" w:rsidR="00C0666E" w:rsidRPr="001F32F0" w:rsidRDefault="00846B73" w:rsidP="00C0666E">
      <w:pPr>
        <w:pStyle w:val="Titre2"/>
        <w:ind w:left="0" w:hanging="10"/>
        <w:jc w:val="both"/>
      </w:pPr>
      <w:bookmarkStart w:id="31" w:name="_Toc525031725"/>
      <w:bookmarkStart w:id="32" w:name="_Toc10570726"/>
      <w:proofErr w:type="gramStart"/>
      <w:r>
        <w:t>d</w:t>
      </w:r>
      <w:r w:rsidR="000C4408" w:rsidRPr="001F32F0">
        <w:t>isponibilité</w:t>
      </w:r>
      <w:proofErr w:type="gramEnd"/>
      <w:r w:rsidR="00C0666E" w:rsidRPr="001F32F0">
        <w:t xml:space="preserve"> annuelle des Services (IMS)</w:t>
      </w:r>
      <w:bookmarkEnd w:id="31"/>
      <w:bookmarkEnd w:id="32"/>
    </w:p>
    <w:p w14:paraId="59988078" w14:textId="77777777" w:rsidR="00C0666E" w:rsidRDefault="00C0666E" w:rsidP="00C0666E">
      <w:pPr>
        <w:pStyle w:val="Texte"/>
        <w:spacing w:before="0"/>
      </w:pPr>
    </w:p>
    <w:p w14:paraId="4A8573A1" w14:textId="3976A70A" w:rsidR="00C0666E" w:rsidRDefault="00322A2A" w:rsidP="00C0666E">
      <w:pPr>
        <w:pStyle w:val="Texte"/>
        <w:spacing w:before="0"/>
      </w:pPr>
      <w:r>
        <w:t>MOSELLE NUMÉRIQUE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7CB1C0E0" w14:textId="77777777" w:rsidR="00C0666E" w:rsidRDefault="00C0666E" w:rsidP="00C0666E">
      <w:pPr>
        <w:pStyle w:val="Texte"/>
        <w:spacing w:before="0"/>
      </w:pPr>
    </w:p>
    <w:p w14:paraId="4A4145F7" w14:textId="5E70051D"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322A2A">
        <w:t>MOSELLE NUMÉRIQUE</w:t>
      </w:r>
      <w:r w:rsidRPr="001F32F0">
        <w:t>.</w:t>
      </w:r>
    </w:p>
    <w:p w14:paraId="4525E07C" w14:textId="77777777" w:rsidR="00C0666E" w:rsidRPr="001F32F0" w:rsidRDefault="00C0666E" w:rsidP="00C0666E">
      <w:pPr>
        <w:pStyle w:val="Texte"/>
        <w:spacing w:before="0"/>
      </w:pPr>
    </w:p>
    <w:p w14:paraId="5921C106" w14:textId="152E6BBC" w:rsidR="00C0666E" w:rsidRPr="001F32F0" w:rsidRDefault="00846B73" w:rsidP="00C0666E">
      <w:pPr>
        <w:pStyle w:val="Titre2"/>
        <w:ind w:left="0" w:hanging="10"/>
        <w:jc w:val="both"/>
      </w:pPr>
      <w:bookmarkStart w:id="33" w:name="_Toc525031726"/>
      <w:bookmarkStart w:id="34" w:name="_Toc10570727"/>
      <w:proofErr w:type="gramStart"/>
      <w:r>
        <w:t>i</w:t>
      </w:r>
      <w:r w:rsidR="000C4408" w:rsidRPr="001F32F0">
        <w:t>nformations</w:t>
      </w:r>
      <w:proofErr w:type="gramEnd"/>
      <w:r w:rsidR="00C0666E" w:rsidRPr="001F32F0">
        <w:t xml:space="preserve"> sur les travaux programmés réalisés </w:t>
      </w:r>
      <w:bookmarkEnd w:id="33"/>
      <w:r w:rsidR="00701894">
        <w:t>par</w:t>
      </w:r>
      <w:r w:rsidR="00D40C4F">
        <w:t xml:space="preserve"> </w:t>
      </w:r>
      <w:r w:rsidR="00322A2A">
        <w:t>MOSELLE NUMÉRIQUE</w:t>
      </w:r>
      <w:bookmarkEnd w:id="34"/>
    </w:p>
    <w:p w14:paraId="7EF6E40F" w14:textId="77777777" w:rsidR="00C0666E" w:rsidRDefault="00C0666E" w:rsidP="00C0666E">
      <w:pPr>
        <w:pStyle w:val="Texte"/>
        <w:spacing w:before="0"/>
      </w:pPr>
    </w:p>
    <w:p w14:paraId="60980E54" w14:textId="37A03F5D" w:rsidR="00C0666E" w:rsidRPr="00395F07" w:rsidRDefault="00C0666E" w:rsidP="00C0666E">
      <w:pPr>
        <w:pStyle w:val="Texte"/>
        <w:spacing w:before="0"/>
      </w:pPr>
      <w:r w:rsidRPr="001F32F0">
        <w:lastRenderedPageBreak/>
        <w:t xml:space="preserve">Pour assurer le maintien de la qualité </w:t>
      </w:r>
      <w:r>
        <w:t>d’une Offre</w:t>
      </w:r>
      <w:r w:rsidR="00701894">
        <w:t>,</w:t>
      </w:r>
      <w:r w:rsidR="00D40C4F">
        <w:t xml:space="preserve"> </w:t>
      </w:r>
      <w:r w:rsidR="00322A2A">
        <w:t>MOSELLE NUMÉRIQUE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322A2A">
        <w:t>MOSELLE NUMÉRIQUE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322A2A">
        <w:t>MOSELLE NUMÉRIQUE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446AA886" w14:textId="77777777" w:rsidR="00C0666E" w:rsidRPr="00745D00" w:rsidRDefault="00C0666E" w:rsidP="00C0666E">
      <w:pPr>
        <w:pStyle w:val="Texte"/>
        <w:spacing w:before="0"/>
      </w:pPr>
    </w:p>
    <w:p w14:paraId="4ACFE7C2" w14:textId="6B747780"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322A2A">
        <w:t>MOSELLE NUMÉRIQUE</w:t>
      </w:r>
      <w:r w:rsidRPr="005D656E">
        <w:t>, le préavis de 15 jours peut être raccourci.</w:t>
      </w:r>
    </w:p>
    <w:p w14:paraId="24FAD778" w14:textId="77777777" w:rsidR="00C0666E" w:rsidRPr="005D656E" w:rsidRDefault="00C0666E" w:rsidP="00C0666E">
      <w:pPr>
        <w:pStyle w:val="Texte"/>
        <w:spacing w:before="0"/>
      </w:pPr>
    </w:p>
    <w:p w14:paraId="4628CFD7" w14:textId="5CD41459"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322A2A">
        <w:t>MOSELLE NUMÉRIQUE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26BA3C41" w14:textId="77777777" w:rsidR="00C0666E" w:rsidRPr="005D656E" w:rsidRDefault="00C0666E" w:rsidP="00C0666E">
      <w:pPr>
        <w:pStyle w:val="Texte"/>
        <w:spacing w:before="0"/>
      </w:pPr>
    </w:p>
    <w:p w14:paraId="51A65896" w14:textId="396E7D1A"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322A2A">
        <w:t>MOSELLE NUMÉRIQUE</w:t>
      </w:r>
      <w:r w:rsidRPr="001F32F0">
        <w:t xml:space="preserve"> </w:t>
      </w:r>
      <w:r w:rsidRPr="005D656E">
        <w:t xml:space="preserve"> sont à la charge de l’</w:t>
      </w:r>
      <w:r w:rsidR="00C231F1">
        <w:t>Opérateur</w:t>
      </w:r>
      <w:r w:rsidRPr="005D656E">
        <w:t>.</w:t>
      </w:r>
    </w:p>
    <w:p w14:paraId="75A15D90" w14:textId="77777777" w:rsidR="00C0666E" w:rsidRPr="005D656E" w:rsidRDefault="00C0666E" w:rsidP="00C0666E">
      <w:pPr>
        <w:pStyle w:val="Texte"/>
        <w:spacing w:before="0"/>
      </w:pPr>
    </w:p>
    <w:p w14:paraId="4A8F4CCE"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76825F76" w14:textId="77777777" w:rsidR="00C0666E" w:rsidRDefault="00C0666E" w:rsidP="00C0666E">
      <w:pPr>
        <w:pStyle w:val="Texte"/>
        <w:spacing w:before="0"/>
      </w:pPr>
    </w:p>
    <w:p w14:paraId="6CE37D77" w14:textId="77777777" w:rsidR="00322A2A" w:rsidRDefault="00322A2A" w:rsidP="00C0666E">
      <w:pPr>
        <w:pStyle w:val="Texte"/>
        <w:spacing w:before="0"/>
      </w:pPr>
    </w:p>
    <w:p w14:paraId="6E51391C" w14:textId="77777777" w:rsidR="00322A2A" w:rsidRPr="001F32F0" w:rsidRDefault="00322A2A" w:rsidP="00C0666E">
      <w:pPr>
        <w:pStyle w:val="Texte"/>
        <w:spacing w:before="0"/>
      </w:pPr>
    </w:p>
    <w:p w14:paraId="02952FE7" w14:textId="268965F2" w:rsidR="00C0666E" w:rsidRPr="001F32F0" w:rsidRDefault="00846B73" w:rsidP="00C0666E">
      <w:pPr>
        <w:pStyle w:val="Titre2"/>
        <w:ind w:left="0" w:hanging="10"/>
        <w:jc w:val="both"/>
      </w:pPr>
      <w:bookmarkStart w:id="35" w:name="_Toc525031727"/>
      <w:bookmarkStart w:id="36" w:name="_Toc10570728"/>
      <w:proofErr w:type="gramStart"/>
      <w:r>
        <w:t>i</w:t>
      </w:r>
      <w:r w:rsidR="00C5100D" w:rsidRPr="001F32F0">
        <w:t>nformations</w:t>
      </w:r>
      <w:proofErr w:type="gramEnd"/>
      <w:r w:rsidR="00C0666E" w:rsidRPr="001F32F0">
        <w:t xml:space="preserve"> sur les travaux programmés réalisés par l’</w:t>
      </w:r>
      <w:bookmarkEnd w:id="35"/>
      <w:r w:rsidR="00C231F1">
        <w:t>Opérateur</w:t>
      </w:r>
      <w:bookmarkEnd w:id="36"/>
    </w:p>
    <w:p w14:paraId="305B51F6" w14:textId="77777777" w:rsidR="00C0666E" w:rsidRPr="001F32F0" w:rsidRDefault="00C0666E" w:rsidP="00C0666E"/>
    <w:p w14:paraId="3A64282E" w14:textId="5AEEFA6A"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322A2A">
        <w:t>MOSELLE NUMÉRIQUE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2F664713" w14:textId="77777777" w:rsidR="00C0666E" w:rsidRPr="005D656E" w:rsidRDefault="00C0666E" w:rsidP="00C0666E">
      <w:pPr>
        <w:pStyle w:val="Texte"/>
        <w:spacing w:before="0"/>
        <w:rPr>
          <w:rStyle w:val="Accentuation"/>
          <w:i w:val="0"/>
        </w:rPr>
      </w:pPr>
    </w:p>
    <w:p w14:paraId="01C17FFE" w14:textId="77777777"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7757EFD0" w14:textId="77777777" w:rsidR="008C2DE0" w:rsidRPr="00364872" w:rsidRDefault="008C2DE0" w:rsidP="00BD22DD">
      <w:pPr>
        <w:pStyle w:val="Texte"/>
        <w:spacing w:before="0"/>
      </w:pPr>
    </w:p>
    <w:p w14:paraId="0397F5C8" w14:textId="77777777" w:rsidR="00D95F15" w:rsidRPr="00A6785A" w:rsidRDefault="00D95F15" w:rsidP="00BD22DD">
      <w:pPr>
        <w:pStyle w:val="Texte"/>
        <w:spacing w:before="0"/>
      </w:pPr>
    </w:p>
    <w:p w14:paraId="77BC9D65" w14:textId="0018AB64" w:rsidR="00E07421" w:rsidRPr="005F3452" w:rsidRDefault="00846B73" w:rsidP="00BD22DD">
      <w:pPr>
        <w:pStyle w:val="Titre1"/>
        <w:spacing w:before="0"/>
        <w:ind w:left="0" w:hanging="8"/>
        <w:jc w:val="both"/>
        <w:rPr>
          <w:color w:val="F79646" w:themeColor="accent6"/>
        </w:rPr>
      </w:pPr>
      <w:bookmarkStart w:id="37" w:name="_Toc10570729"/>
      <w:bookmarkEnd w:id="20"/>
      <w:proofErr w:type="gramStart"/>
      <w:r>
        <w:rPr>
          <w:color w:val="F79646" w:themeColor="accent6"/>
        </w:rPr>
        <w:t>p</w:t>
      </w:r>
      <w:r w:rsidR="000C4408" w:rsidRPr="005F3452">
        <w:rPr>
          <w:color w:val="F79646" w:themeColor="accent6"/>
        </w:rPr>
        <w:t>rix</w:t>
      </w:r>
      <w:bookmarkEnd w:id="37"/>
      <w:proofErr w:type="gramEnd"/>
    </w:p>
    <w:p w14:paraId="19EF1E2F" w14:textId="77777777" w:rsidR="008F1399" w:rsidRPr="00E333C9" w:rsidRDefault="008F1399" w:rsidP="00BD22DD">
      <w:pPr>
        <w:pStyle w:val="Texte"/>
        <w:spacing w:before="0"/>
      </w:pPr>
    </w:p>
    <w:p w14:paraId="0565B989"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2A8B62AF" w14:textId="77777777" w:rsidR="008F1399" w:rsidRPr="002B357B" w:rsidRDefault="008F1399" w:rsidP="00BD22DD">
      <w:pPr>
        <w:pStyle w:val="Texte"/>
        <w:spacing w:before="0"/>
      </w:pPr>
    </w:p>
    <w:p w14:paraId="4055A9F8" w14:textId="5F6B8002"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31665321" w14:textId="77777777" w:rsidR="008C2DE0" w:rsidRPr="007B4921" w:rsidRDefault="003148FA" w:rsidP="002B357B">
      <w:pPr>
        <w:pStyle w:val="Texte"/>
        <w:tabs>
          <w:tab w:val="left" w:pos="8389"/>
        </w:tabs>
        <w:spacing w:before="0"/>
      </w:pPr>
      <w:r w:rsidRPr="00A6785A">
        <w:tab/>
      </w:r>
    </w:p>
    <w:p w14:paraId="3D8FF021"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55FC0558"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4065D543" w14:textId="71524E7A"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1DB35272" w14:textId="32ABDD0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036E907F" w14:textId="77777777" w:rsidR="003148FA" w:rsidRPr="002B357B" w:rsidRDefault="003148FA" w:rsidP="003148FA">
      <w:pPr>
        <w:pStyle w:val="Texte"/>
        <w:rPr>
          <w:rFonts w:cs="Calibri"/>
        </w:rPr>
      </w:pPr>
      <w:r w:rsidRPr="002B357B">
        <w:rPr>
          <w:rFonts w:cs="Calibri"/>
        </w:rPr>
        <w:lastRenderedPageBreak/>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43AA0AA3"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6D66F963" w14:textId="77777777" w:rsidR="007079F8" w:rsidRDefault="007079F8" w:rsidP="003148FA">
      <w:pPr>
        <w:pStyle w:val="Texte"/>
        <w:rPr>
          <w:rFonts w:cs="Calibri"/>
        </w:rPr>
      </w:pPr>
    </w:p>
    <w:p w14:paraId="227A3391" w14:textId="77777777" w:rsidR="001D338F" w:rsidRPr="005F3452" w:rsidRDefault="001D338F" w:rsidP="00C557EF">
      <w:pPr>
        <w:jc w:val="both"/>
        <w:rPr>
          <w:color w:val="F79646" w:themeColor="accent6"/>
        </w:rPr>
      </w:pPr>
    </w:p>
    <w:p w14:paraId="45190B08" w14:textId="4D73D0D4" w:rsidR="00E07421" w:rsidRPr="005F3452" w:rsidRDefault="00846B73" w:rsidP="00B06964">
      <w:pPr>
        <w:pStyle w:val="Titre1"/>
        <w:spacing w:before="0"/>
        <w:ind w:left="0" w:hanging="8"/>
        <w:jc w:val="both"/>
        <w:rPr>
          <w:color w:val="F79646" w:themeColor="accent6"/>
        </w:rPr>
      </w:pPr>
      <w:bookmarkStart w:id="38" w:name="_Toc10570730"/>
      <w:proofErr w:type="gramStart"/>
      <w:r>
        <w:rPr>
          <w:color w:val="F79646" w:themeColor="accent6"/>
        </w:rPr>
        <w:t>f</w:t>
      </w:r>
      <w:r w:rsidR="000C4408" w:rsidRPr="005F3452">
        <w:rPr>
          <w:color w:val="F79646" w:themeColor="accent6"/>
        </w:rPr>
        <w:t>acturation</w:t>
      </w:r>
      <w:proofErr w:type="gramEnd"/>
      <w:r w:rsidR="0012145F" w:rsidRPr="005F3452">
        <w:rPr>
          <w:color w:val="F79646" w:themeColor="accent6"/>
        </w:rPr>
        <w:t xml:space="preserve"> et paiement</w:t>
      </w:r>
      <w:bookmarkEnd w:id="38"/>
    </w:p>
    <w:p w14:paraId="6CC90513" w14:textId="77777777" w:rsidR="00B06964" w:rsidRPr="004C3106" w:rsidRDefault="00B06964" w:rsidP="00C557EF">
      <w:pPr>
        <w:pStyle w:val="Normal1"/>
      </w:pPr>
    </w:p>
    <w:p w14:paraId="76D49B91" w14:textId="11FA45C4" w:rsidR="0000348C" w:rsidRPr="0029530C" w:rsidRDefault="00395F07" w:rsidP="00C557EF">
      <w:pPr>
        <w:pStyle w:val="Normal1"/>
      </w:pPr>
      <w:r w:rsidRPr="004C3106">
        <w:t xml:space="preserve">La facturation est émise </w:t>
      </w:r>
      <w:r w:rsidR="00701894">
        <w:t>par</w:t>
      </w:r>
      <w:r w:rsidR="00D40C4F">
        <w:t xml:space="preserve"> </w:t>
      </w:r>
      <w:r w:rsidR="00322A2A">
        <w:t>MOSELLE NUMÉRIQUE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5560F8A5" w14:textId="77777777" w:rsidR="005D3AFB" w:rsidRPr="00955A28" w:rsidRDefault="005D3AFB" w:rsidP="00C557EF">
      <w:pPr>
        <w:pStyle w:val="Normal1"/>
      </w:pPr>
    </w:p>
    <w:p w14:paraId="042FAC3C"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33EF288E" w14:textId="77777777" w:rsidR="008C2DE0" w:rsidRPr="00E333C9" w:rsidRDefault="008C2DE0" w:rsidP="00C557EF">
      <w:pPr>
        <w:pStyle w:val="Normal1"/>
      </w:pPr>
    </w:p>
    <w:p w14:paraId="78F3903F" w14:textId="77777777" w:rsidR="00706A44" w:rsidRPr="00A20FBB" w:rsidRDefault="00706A44" w:rsidP="00C557EF">
      <w:pPr>
        <w:pStyle w:val="Normal1"/>
      </w:pPr>
    </w:p>
    <w:p w14:paraId="32F1B7B9" w14:textId="767FC517" w:rsidR="00E07421" w:rsidRPr="005F3452" w:rsidRDefault="00846B73" w:rsidP="00B06964">
      <w:pPr>
        <w:pStyle w:val="Titre1"/>
        <w:spacing w:before="0"/>
        <w:ind w:left="0" w:hanging="8"/>
        <w:jc w:val="both"/>
        <w:rPr>
          <w:color w:val="F79646" w:themeColor="accent6"/>
        </w:rPr>
      </w:pPr>
      <w:bookmarkStart w:id="39" w:name="_Toc429411276"/>
      <w:bookmarkStart w:id="40" w:name="_Toc10570731"/>
      <w:bookmarkEnd w:id="39"/>
      <w:proofErr w:type="gramStart"/>
      <w:r>
        <w:rPr>
          <w:color w:val="F79646" w:themeColor="accent6"/>
        </w:rPr>
        <w:t>r</w:t>
      </w:r>
      <w:r w:rsidR="000C4408" w:rsidRPr="005F3452">
        <w:rPr>
          <w:color w:val="F79646" w:themeColor="accent6"/>
        </w:rPr>
        <w:t>esponsabilité</w:t>
      </w:r>
      <w:bookmarkEnd w:id="40"/>
      <w:proofErr w:type="gramEnd"/>
    </w:p>
    <w:p w14:paraId="7E221131"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7BFA6E99" w14:textId="77777777" w:rsidR="001D394C" w:rsidRDefault="001D394C" w:rsidP="00F74186">
      <w:pPr>
        <w:pStyle w:val="Texte"/>
        <w:spacing w:before="0"/>
      </w:pPr>
    </w:p>
    <w:p w14:paraId="5171CFB4" w14:textId="77777777" w:rsidR="00E503A3" w:rsidRPr="00743FE0"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0570732"/>
      <w:r w:rsidRPr="00743FE0">
        <w:rPr>
          <w:lang w:val="fr-FR"/>
        </w:rPr>
        <w:t>limitation financière</w:t>
      </w:r>
      <w:bookmarkEnd w:id="43"/>
      <w:bookmarkEnd w:id="44"/>
      <w:bookmarkEnd w:id="45"/>
      <w:bookmarkEnd w:id="46"/>
      <w:bookmarkEnd w:id="47"/>
      <w:bookmarkEnd w:id="48"/>
      <w:bookmarkEnd w:id="49"/>
      <w:bookmarkEnd w:id="50"/>
    </w:p>
    <w:p w14:paraId="163A0A6E" w14:textId="77777777" w:rsidR="00E503A3" w:rsidRPr="004155C6" w:rsidRDefault="00E503A3" w:rsidP="00F74186">
      <w:pPr>
        <w:pStyle w:val="Texte"/>
        <w:spacing w:before="0"/>
      </w:pPr>
    </w:p>
    <w:p w14:paraId="4BAECFDD"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0C692A14"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97FFE1C" w14:textId="4C571E69" w:rsidR="00D63E15"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7E443E87" w14:textId="77777777" w:rsidR="00E503A3"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1B1FB064" w14:textId="77777777" w:rsidR="00E503A3" w:rsidRDefault="00E503A3" w:rsidP="00E503A3">
      <w:pPr>
        <w:pStyle w:val="Texte"/>
      </w:pPr>
    </w:p>
    <w:p w14:paraId="29BE9CA9" w14:textId="77777777" w:rsidR="00E503A3" w:rsidRPr="00743FE0"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0570733"/>
      <w:r w:rsidRPr="00743FE0">
        <w:rPr>
          <w:lang w:val="fr-FR"/>
        </w:rPr>
        <w:t>pénalités forfaitaires</w:t>
      </w:r>
      <w:bookmarkEnd w:id="51"/>
      <w:bookmarkEnd w:id="52"/>
      <w:bookmarkEnd w:id="53"/>
      <w:bookmarkEnd w:id="54"/>
      <w:bookmarkEnd w:id="55"/>
      <w:bookmarkEnd w:id="56"/>
      <w:bookmarkEnd w:id="57"/>
      <w:bookmarkEnd w:id="58"/>
    </w:p>
    <w:p w14:paraId="108CB8F1"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19FBC36" w14:textId="77777777" w:rsidR="00E503A3" w:rsidRDefault="00E503A3" w:rsidP="00E503A3">
      <w:pPr>
        <w:pStyle w:val="Texte"/>
      </w:pPr>
      <w:r>
        <w:t>Les pénalités ne sont pas dues :</w:t>
      </w:r>
    </w:p>
    <w:p w14:paraId="6804221B" w14:textId="180ABF2D" w:rsidR="00E503A3" w:rsidRDefault="00E503A3" w:rsidP="00E503A3">
      <w:pPr>
        <w:pStyle w:val="Textecourant"/>
        <w:numPr>
          <w:ilvl w:val="0"/>
          <w:numId w:val="112"/>
        </w:numPr>
      </w:pPr>
      <w:r>
        <w:t xml:space="preserve">en cas de modification de la prestation demandée par l’Opérateur et acceptée </w:t>
      </w:r>
      <w:r w:rsidR="00701894">
        <w:t>par</w:t>
      </w:r>
      <w:r w:rsidR="00D40C4F">
        <w:t xml:space="preserve"> </w:t>
      </w:r>
      <w:r w:rsidR="00322A2A">
        <w:t>MOSELLE NUMÉRIQUE</w:t>
      </w:r>
      <w:r>
        <w:t>,</w:t>
      </w:r>
    </w:p>
    <w:p w14:paraId="019D5263" w14:textId="77777777" w:rsidR="00E503A3" w:rsidRDefault="00E503A3" w:rsidP="00E503A3">
      <w:pPr>
        <w:pStyle w:val="Texte"/>
        <w:numPr>
          <w:ilvl w:val="0"/>
          <w:numId w:val="112"/>
        </w:numPr>
      </w:pPr>
      <w:r>
        <w:t>lorsque le manquement de l’une des Parties résulte :</w:t>
      </w:r>
    </w:p>
    <w:p w14:paraId="0B6E401D" w14:textId="77777777" w:rsidR="00E503A3" w:rsidRDefault="00E503A3" w:rsidP="00E503A3">
      <w:pPr>
        <w:pStyle w:val="Textecourant"/>
        <w:numPr>
          <w:ilvl w:val="1"/>
          <w:numId w:val="112"/>
        </w:numPr>
      </w:pPr>
      <w:r>
        <w:t>du fait de l’autre Partie et en particulier du non-respect de ses obligations précisées dans le présent Contrat,</w:t>
      </w:r>
    </w:p>
    <w:p w14:paraId="1F9E4918" w14:textId="77777777" w:rsidR="00E503A3" w:rsidRDefault="00E503A3" w:rsidP="00E503A3">
      <w:pPr>
        <w:pStyle w:val="Textecourant"/>
        <w:numPr>
          <w:ilvl w:val="1"/>
          <w:numId w:val="112"/>
        </w:numPr>
      </w:pPr>
      <w:r>
        <w:t>du fait d’un tiers,</w:t>
      </w:r>
    </w:p>
    <w:p w14:paraId="1666D14F" w14:textId="77777777" w:rsidR="00E503A3" w:rsidRDefault="00E503A3" w:rsidP="00E503A3">
      <w:pPr>
        <w:pStyle w:val="Textecourant"/>
        <w:numPr>
          <w:ilvl w:val="1"/>
          <w:numId w:val="112"/>
        </w:numPr>
      </w:pPr>
      <w:r>
        <w:t>d’un cas de force majeure tel que mentionné à l’article « force majeure » de l’Accord Cadre.</w:t>
      </w:r>
    </w:p>
    <w:p w14:paraId="01788CA5" w14:textId="77777777" w:rsidR="00E503A3" w:rsidRPr="00743FE0" w:rsidRDefault="00E503A3" w:rsidP="00E503A3">
      <w:pPr>
        <w:pStyle w:val="Texte"/>
      </w:pPr>
    </w:p>
    <w:p w14:paraId="08B855F9" w14:textId="77777777" w:rsidR="00E503A3" w:rsidRPr="00743FE0"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0570734"/>
      <w:r w:rsidRPr="00743FE0">
        <w:rPr>
          <w:lang w:val="fr-FR"/>
        </w:rPr>
        <w:t>prescription</w:t>
      </w:r>
      <w:bookmarkEnd w:id="59"/>
      <w:bookmarkEnd w:id="60"/>
      <w:bookmarkEnd w:id="61"/>
      <w:bookmarkEnd w:id="62"/>
      <w:bookmarkEnd w:id="63"/>
      <w:bookmarkEnd w:id="64"/>
      <w:bookmarkEnd w:id="65"/>
      <w:bookmarkEnd w:id="66"/>
    </w:p>
    <w:p w14:paraId="22C6D9E2" w14:textId="77777777" w:rsidR="00E503A3" w:rsidRDefault="00E503A3" w:rsidP="00E503A3">
      <w:pPr>
        <w:pStyle w:val="Texte"/>
      </w:pPr>
      <w:r w:rsidRPr="00743FE0">
        <w:t>La prescription extinctive est applicable aux actions personnelles dans les conditions du droit commun.</w:t>
      </w:r>
    </w:p>
    <w:p w14:paraId="41A18513" w14:textId="77777777" w:rsidR="00D63E15" w:rsidRDefault="00D63E15" w:rsidP="00C40E9C">
      <w:pPr>
        <w:jc w:val="both"/>
        <w:rPr>
          <w:szCs w:val="20"/>
        </w:rPr>
      </w:pPr>
    </w:p>
    <w:p w14:paraId="6C7AF8CD" w14:textId="77777777" w:rsidR="00E333C9" w:rsidRPr="004155C6" w:rsidRDefault="00E333C9" w:rsidP="00F74186">
      <w:pPr>
        <w:pStyle w:val="Texte"/>
        <w:spacing w:before="0"/>
      </w:pPr>
    </w:p>
    <w:p w14:paraId="44A7B494" w14:textId="1EB8FBB1" w:rsidR="00E07421" w:rsidRPr="005F3452" w:rsidRDefault="00846B73" w:rsidP="00F74186">
      <w:pPr>
        <w:pStyle w:val="Titre1"/>
        <w:spacing w:before="0"/>
        <w:ind w:left="0" w:hanging="8"/>
        <w:jc w:val="both"/>
        <w:rPr>
          <w:color w:val="F79646" w:themeColor="accent6"/>
        </w:rPr>
      </w:pPr>
      <w:bookmarkStart w:id="67" w:name="_Toc429411282"/>
      <w:bookmarkStart w:id="68" w:name="_Toc10570735"/>
      <w:bookmarkEnd w:id="42"/>
      <w:bookmarkEnd w:id="67"/>
      <w:proofErr w:type="gramStart"/>
      <w:r>
        <w:rPr>
          <w:color w:val="F79646" w:themeColor="accent6"/>
        </w:rPr>
        <w:t>r</w:t>
      </w:r>
      <w:r w:rsidR="000C4408" w:rsidRPr="005F3452">
        <w:rPr>
          <w:color w:val="F79646" w:themeColor="accent6"/>
        </w:rPr>
        <w:t>ésiliation</w:t>
      </w:r>
      <w:bookmarkEnd w:id="68"/>
      <w:proofErr w:type="gramEnd"/>
    </w:p>
    <w:p w14:paraId="70C75F04" w14:textId="77777777" w:rsidR="00D51F7F" w:rsidRPr="00E333C9" w:rsidRDefault="00D51F7F" w:rsidP="00F74186">
      <w:pPr>
        <w:jc w:val="both"/>
      </w:pPr>
      <w:bookmarkStart w:id="69" w:name="_Toc429042021"/>
      <w:bookmarkStart w:id="70" w:name="_Toc429043046"/>
      <w:bookmarkStart w:id="71" w:name="_Toc429043404"/>
    </w:p>
    <w:bookmarkEnd w:id="69"/>
    <w:bookmarkEnd w:id="70"/>
    <w:bookmarkEnd w:id="71"/>
    <w:p w14:paraId="2B9500B5"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0E48FAF2" w14:textId="77777777" w:rsidR="00D51F7F" w:rsidRPr="00982ECC" w:rsidRDefault="00D51F7F" w:rsidP="00F74186">
      <w:pPr>
        <w:jc w:val="both"/>
      </w:pPr>
    </w:p>
    <w:p w14:paraId="20CFCB91"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5EC12F3F" w14:textId="77777777" w:rsidR="008C2DE0" w:rsidRPr="00263FAA" w:rsidRDefault="008C2DE0" w:rsidP="00F74186">
      <w:pPr>
        <w:jc w:val="both"/>
      </w:pPr>
    </w:p>
    <w:p w14:paraId="343E7F38" w14:textId="77777777" w:rsidR="00D548B8" w:rsidRPr="00263FAA" w:rsidRDefault="00D548B8" w:rsidP="00F74186">
      <w:pPr>
        <w:jc w:val="both"/>
      </w:pPr>
    </w:p>
    <w:p w14:paraId="5CA3606F" w14:textId="399C8433" w:rsidR="00D548B8" w:rsidRPr="005F3452" w:rsidRDefault="00846B73" w:rsidP="00F74186">
      <w:pPr>
        <w:pStyle w:val="Titre1"/>
        <w:spacing w:before="0"/>
        <w:ind w:left="0" w:hanging="8"/>
        <w:jc w:val="both"/>
        <w:rPr>
          <w:color w:val="F79646" w:themeColor="accent6"/>
        </w:rPr>
      </w:pPr>
      <w:bookmarkStart w:id="72" w:name="_Toc10570736"/>
      <w:proofErr w:type="gramStart"/>
      <w:r>
        <w:rPr>
          <w:color w:val="F79646" w:themeColor="accent6"/>
        </w:rPr>
        <w:t>e</w:t>
      </w:r>
      <w:r w:rsidR="000C4408" w:rsidRPr="005F3452">
        <w:rPr>
          <w:color w:val="F79646" w:themeColor="accent6"/>
        </w:rPr>
        <w:t>n</w:t>
      </w:r>
      <w:proofErr w:type="gramEnd"/>
      <w:r w:rsidR="00E333C9" w:rsidRPr="005F3452">
        <w:rPr>
          <w:color w:val="F79646" w:themeColor="accent6"/>
        </w:rPr>
        <w:t xml:space="preserve"> cas de </w:t>
      </w:r>
      <w:r w:rsidR="00A20638" w:rsidRPr="005F3452">
        <w:rPr>
          <w:color w:val="F79646" w:themeColor="accent6"/>
        </w:rPr>
        <w:t>mise à disposition d’</w:t>
      </w:r>
      <w:r w:rsidR="00D548B8" w:rsidRPr="005F3452">
        <w:rPr>
          <w:color w:val="F79646" w:themeColor="accent6"/>
        </w:rPr>
        <w:t>équipements</w:t>
      </w:r>
      <w:r w:rsidR="00A20638" w:rsidRPr="005F3452">
        <w:rPr>
          <w:color w:val="F79646" w:themeColor="accent6"/>
        </w:rPr>
        <w:t xml:space="preserve"> dans les locaux de l’</w:t>
      </w:r>
      <w:r w:rsidR="00C231F1" w:rsidRPr="005F3452">
        <w:rPr>
          <w:color w:val="F79646" w:themeColor="accent6"/>
        </w:rPr>
        <w:t>Opérateur</w:t>
      </w:r>
      <w:bookmarkEnd w:id="72"/>
    </w:p>
    <w:p w14:paraId="02B75B0B" w14:textId="77777777" w:rsidR="002A6050" w:rsidRPr="00317976" w:rsidRDefault="002A6050" w:rsidP="005D656E">
      <w:pPr>
        <w:jc w:val="both"/>
      </w:pPr>
    </w:p>
    <w:p w14:paraId="4F2C6ADE" w14:textId="77777777" w:rsidR="00A20638" w:rsidRPr="00317976" w:rsidRDefault="00A20638" w:rsidP="00A20638">
      <w:pPr>
        <w:keepNext/>
        <w:numPr>
          <w:ilvl w:val="1"/>
          <w:numId w:val="14"/>
        </w:numPr>
        <w:spacing w:before="120"/>
        <w:ind w:left="0" w:hanging="10"/>
        <w:jc w:val="both"/>
        <w:outlineLvl w:val="1"/>
        <w:rPr>
          <w:rFonts w:cs="Arial"/>
          <w:bCs/>
          <w:iCs/>
          <w:color w:val="000000"/>
          <w:sz w:val="28"/>
          <w:szCs w:val="28"/>
        </w:rPr>
      </w:pPr>
      <w:bookmarkStart w:id="73" w:name="_Toc517861450"/>
      <w:bookmarkStart w:id="74" w:name="_Toc10570737"/>
      <w:r w:rsidRPr="0029530C">
        <w:rPr>
          <w:rFonts w:cs="Arial"/>
          <w:bCs/>
          <w:iCs/>
          <w:color w:val="000000"/>
          <w:sz w:val="28"/>
          <w:szCs w:val="28"/>
        </w:rPr>
        <w:t>conditions d’accès aux locaux de l’</w:t>
      </w:r>
      <w:bookmarkEnd w:id="73"/>
      <w:r w:rsidR="00C231F1">
        <w:rPr>
          <w:rFonts w:cs="Arial"/>
          <w:bCs/>
          <w:iCs/>
          <w:color w:val="000000"/>
          <w:sz w:val="28"/>
          <w:szCs w:val="28"/>
        </w:rPr>
        <w:t>Opérateur</w:t>
      </w:r>
      <w:bookmarkEnd w:id="74"/>
    </w:p>
    <w:p w14:paraId="760CB77D" w14:textId="77777777" w:rsidR="00A20638" w:rsidRPr="00317976" w:rsidRDefault="00A20638" w:rsidP="00A20638">
      <w:pPr>
        <w:jc w:val="both"/>
        <w:rPr>
          <w:rFonts w:cs="Arial"/>
          <w:szCs w:val="20"/>
        </w:rPr>
      </w:pPr>
    </w:p>
    <w:p w14:paraId="60E83C61" w14:textId="25446B04"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322A2A">
        <w:rPr>
          <w:rFonts w:cs="Arial"/>
          <w:szCs w:val="20"/>
        </w:rPr>
        <w:t>MOSELLE NUMÉRIQUE</w:t>
      </w:r>
      <w:r w:rsidRPr="00317976">
        <w:rPr>
          <w:rFonts w:cs="Arial"/>
          <w:szCs w:val="20"/>
        </w:rPr>
        <w:t xml:space="preserve"> et aux personnes mandatées par lui et qui justifient de leur qualité, la possibilité d'accéder aux locaux où sont situés les équipements.</w:t>
      </w:r>
    </w:p>
    <w:p w14:paraId="48614CC0" w14:textId="77777777" w:rsidR="00A20638" w:rsidRPr="0029530C" w:rsidRDefault="00A20638" w:rsidP="00A20638">
      <w:pPr>
        <w:jc w:val="both"/>
        <w:rPr>
          <w:rFonts w:cs="Arial"/>
          <w:szCs w:val="20"/>
        </w:rPr>
      </w:pPr>
    </w:p>
    <w:p w14:paraId="57CA30B9"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02BC1449" w14:textId="77777777" w:rsidR="00A20638" w:rsidRPr="00317976" w:rsidRDefault="00A20638" w:rsidP="00A20638">
      <w:pPr>
        <w:autoSpaceDE w:val="0"/>
        <w:autoSpaceDN w:val="0"/>
        <w:adjustRightInd w:val="0"/>
        <w:jc w:val="both"/>
        <w:rPr>
          <w:rFonts w:cs="Arial"/>
          <w:szCs w:val="22"/>
        </w:rPr>
      </w:pPr>
    </w:p>
    <w:p w14:paraId="0462D74A" w14:textId="0479CA53"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322A2A">
        <w:rPr>
          <w:rFonts w:cs="Arial"/>
          <w:szCs w:val="22"/>
        </w:rPr>
        <w:t>MOSELLE NUMÉRIQUE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5EE9F026" w14:textId="77777777" w:rsidR="00A20638" w:rsidRPr="00663FE2" w:rsidRDefault="00A20638" w:rsidP="00A20638">
      <w:pPr>
        <w:autoSpaceDE w:val="0"/>
        <w:autoSpaceDN w:val="0"/>
        <w:adjustRightInd w:val="0"/>
        <w:jc w:val="both"/>
        <w:rPr>
          <w:rFonts w:cs="Arial"/>
          <w:szCs w:val="22"/>
        </w:rPr>
      </w:pPr>
    </w:p>
    <w:p w14:paraId="4FAED078" w14:textId="2AF6600A"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008068A9" w14:textId="77777777" w:rsidR="00A20638" w:rsidRPr="0029530C" w:rsidRDefault="00A20638" w:rsidP="00F74186">
      <w:pPr>
        <w:pStyle w:val="Textenum1"/>
        <w:numPr>
          <w:ilvl w:val="0"/>
          <w:numId w:val="0"/>
        </w:numPr>
      </w:pPr>
    </w:p>
    <w:p w14:paraId="593BBF6F" w14:textId="77777777" w:rsidR="00A20638" w:rsidRPr="00955A28" w:rsidRDefault="00A20638" w:rsidP="00A20638">
      <w:pPr>
        <w:keepNext/>
        <w:numPr>
          <w:ilvl w:val="1"/>
          <w:numId w:val="14"/>
        </w:numPr>
        <w:spacing w:before="120"/>
        <w:ind w:left="0" w:hanging="10"/>
        <w:jc w:val="both"/>
        <w:outlineLvl w:val="1"/>
        <w:rPr>
          <w:rFonts w:cs="Arial"/>
          <w:bCs/>
          <w:iCs/>
          <w:color w:val="000000"/>
          <w:sz w:val="28"/>
          <w:szCs w:val="28"/>
        </w:rPr>
      </w:pPr>
      <w:bookmarkStart w:id="75" w:name="_Toc517861451"/>
      <w:bookmarkStart w:id="76" w:name="_Toc10570738"/>
      <w:r w:rsidRPr="00955A28">
        <w:rPr>
          <w:rFonts w:cs="Arial"/>
          <w:bCs/>
          <w:iCs/>
          <w:color w:val="000000"/>
          <w:sz w:val="28"/>
          <w:szCs w:val="28"/>
        </w:rPr>
        <w:t>mise à disposition des équipements</w:t>
      </w:r>
      <w:bookmarkEnd w:id="75"/>
      <w:bookmarkEnd w:id="76"/>
    </w:p>
    <w:p w14:paraId="642BED53" w14:textId="77777777" w:rsidR="00A20638" w:rsidRPr="00663FE2" w:rsidRDefault="00A20638" w:rsidP="00F74186">
      <w:pPr>
        <w:pStyle w:val="Textenum1"/>
        <w:numPr>
          <w:ilvl w:val="0"/>
          <w:numId w:val="0"/>
        </w:numPr>
      </w:pPr>
    </w:p>
    <w:p w14:paraId="043C72F4" w14:textId="7A7B622D"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322A2A">
        <w:t>MOSELLE NUMÉRIQUE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322A2A">
        <w:t>MOSELLE NUMÉRIQUE</w:t>
      </w:r>
      <w:r w:rsidRPr="004C3106">
        <w:t>.</w:t>
      </w:r>
    </w:p>
    <w:p w14:paraId="1E12C067" w14:textId="77777777" w:rsidR="00D548B8" w:rsidRPr="004C3106" w:rsidRDefault="00D548B8" w:rsidP="00F74186">
      <w:pPr>
        <w:jc w:val="both"/>
      </w:pPr>
    </w:p>
    <w:p w14:paraId="506BE704" w14:textId="2E895795"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322A2A">
        <w:t>MOSELLE NUMÉRIQUE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322A2A">
        <w:t>MOSELLE NUMÉRIQUE</w:t>
      </w:r>
      <w:r w:rsidRPr="004C3106">
        <w:t xml:space="preserve">. </w:t>
      </w:r>
    </w:p>
    <w:p w14:paraId="568A55C0" w14:textId="77777777" w:rsidR="00D548B8" w:rsidRPr="00982ECC" w:rsidRDefault="00D548B8" w:rsidP="002A6050">
      <w:pPr>
        <w:jc w:val="both"/>
      </w:pPr>
    </w:p>
    <w:p w14:paraId="140883AA" w14:textId="05D7995E" w:rsidR="00D548B8" w:rsidRPr="00317976" w:rsidRDefault="00D548B8" w:rsidP="002A6050">
      <w:pPr>
        <w:jc w:val="both"/>
      </w:pPr>
      <w:r w:rsidRPr="00982ECC">
        <w:lastRenderedPageBreak/>
        <w:t>L’</w:t>
      </w:r>
      <w:r w:rsidR="00C231F1">
        <w:t>Opérateur</w:t>
      </w:r>
      <w:r w:rsidRPr="00982ECC">
        <w:t xml:space="preserve"> </w:t>
      </w:r>
      <w:r w:rsidRPr="00317976">
        <w:t>s’engage à aviser immédiatement</w:t>
      </w:r>
      <w:r w:rsidR="00D40C4F">
        <w:t xml:space="preserve"> </w:t>
      </w:r>
      <w:r w:rsidR="00322A2A">
        <w:t>MOSELLE NUMÉRIQUE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5AFCD3A" w14:textId="77777777" w:rsidR="002A6050" w:rsidRPr="0029530C" w:rsidRDefault="002A6050" w:rsidP="002A6050">
      <w:pPr>
        <w:jc w:val="both"/>
      </w:pPr>
    </w:p>
    <w:p w14:paraId="6460F3F3" w14:textId="10906398"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322A2A">
        <w:t>MOSELLE NUMÉRIQUE</w:t>
      </w:r>
      <w:r w:rsidRPr="004C3106">
        <w:t xml:space="preserve"> </w:t>
      </w:r>
      <w:r w:rsidR="00D548B8" w:rsidRPr="004C3106">
        <w:t>et avisera</w:t>
      </w:r>
      <w:r w:rsidR="00D40C4F">
        <w:t xml:space="preserve"> </w:t>
      </w:r>
      <w:r w:rsidR="00322A2A">
        <w:t>MOSELLE NUMÉRIQUE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322A2A">
        <w:t>MOSELLE NUMÉRIQUE</w:t>
      </w:r>
      <w:r w:rsidR="00D548B8" w:rsidRPr="004C3106">
        <w:t>, élever toute protestation contre la saisie et prendre toutes mesures pour faire connaître le droit de propriété en cause.</w:t>
      </w:r>
    </w:p>
    <w:p w14:paraId="767B8EDC" w14:textId="77777777" w:rsidR="00A20638" w:rsidRPr="00982ECC" w:rsidRDefault="00A20638" w:rsidP="002A6050">
      <w:pPr>
        <w:jc w:val="both"/>
      </w:pPr>
    </w:p>
    <w:p w14:paraId="7D24891A" w14:textId="77777777" w:rsidR="00A20638" w:rsidRDefault="00A20638" w:rsidP="00A20638">
      <w:pPr>
        <w:keepNext/>
        <w:numPr>
          <w:ilvl w:val="1"/>
          <w:numId w:val="14"/>
        </w:numPr>
        <w:spacing w:before="120"/>
        <w:ind w:left="0" w:hanging="10"/>
        <w:jc w:val="both"/>
        <w:outlineLvl w:val="1"/>
        <w:rPr>
          <w:rFonts w:cs="Arial"/>
          <w:bCs/>
          <w:iCs/>
          <w:color w:val="000000"/>
          <w:sz w:val="28"/>
          <w:szCs w:val="28"/>
        </w:rPr>
      </w:pPr>
      <w:bookmarkStart w:id="77" w:name="_Toc517861452"/>
      <w:bookmarkStart w:id="78" w:name="_Toc10570739"/>
      <w:r w:rsidRPr="00317976">
        <w:rPr>
          <w:rFonts w:cs="Arial"/>
          <w:bCs/>
          <w:iCs/>
          <w:color w:val="000000"/>
          <w:sz w:val="28"/>
          <w:szCs w:val="28"/>
        </w:rPr>
        <w:t>restitution des équipements</w:t>
      </w:r>
      <w:bookmarkEnd w:id="77"/>
      <w:bookmarkEnd w:id="78"/>
    </w:p>
    <w:p w14:paraId="7896F747" w14:textId="77777777" w:rsidR="0082070F" w:rsidRPr="00317976" w:rsidRDefault="0082070F" w:rsidP="005F3452">
      <w:pPr>
        <w:keepNext/>
        <w:spacing w:before="120"/>
        <w:jc w:val="both"/>
        <w:outlineLvl w:val="1"/>
        <w:rPr>
          <w:rFonts w:cs="Arial"/>
          <w:bCs/>
          <w:iCs/>
          <w:color w:val="000000"/>
          <w:sz w:val="28"/>
          <w:szCs w:val="28"/>
        </w:rPr>
      </w:pPr>
    </w:p>
    <w:p w14:paraId="7DAC9BF5" w14:textId="14ED5FBD" w:rsidR="004B2614" w:rsidRPr="004C3106" w:rsidRDefault="004B2614" w:rsidP="00F20326">
      <w:pPr>
        <w:jc w:val="both"/>
      </w:pPr>
      <w:r w:rsidRPr="004155C6">
        <w:t xml:space="preserve">En cas de résiliation du Contrat, afin de permettre </w:t>
      </w:r>
      <w:r w:rsidR="00701894">
        <w:t>à</w:t>
      </w:r>
      <w:r w:rsidR="00D40C4F">
        <w:t xml:space="preserve"> </w:t>
      </w:r>
      <w:r w:rsidR="00322A2A">
        <w:t>MOSELLE NUMÉRIQUE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322A2A">
        <w:t>MOSELLE NUMÉRIQUE</w:t>
      </w:r>
      <w:r w:rsidR="00701894">
        <w:t xml:space="preserve"> </w:t>
      </w:r>
      <w:r w:rsidRPr="004C3106">
        <w:t xml:space="preserve">mise à sa disposition le cas échéant. A ce titre, il autorise </w:t>
      </w:r>
      <w:r w:rsidR="00F20326" w:rsidRPr="00982ECC">
        <w:t>ou s’engage à obtenir l’autorisation pour</w:t>
      </w:r>
      <w:r w:rsidR="00D40C4F">
        <w:t xml:space="preserve"> </w:t>
      </w:r>
      <w:r w:rsidR="00322A2A">
        <w:t>MOSELLE NUMÉRIQUE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61E80D66" w14:textId="77777777" w:rsidR="004B2614" w:rsidRPr="00982ECC" w:rsidRDefault="004B2614" w:rsidP="00F20326">
      <w:pPr>
        <w:jc w:val="both"/>
      </w:pPr>
    </w:p>
    <w:p w14:paraId="1E56E496" w14:textId="21DDCD2B" w:rsidR="004B2614" w:rsidRPr="004C3106" w:rsidRDefault="00322A2A" w:rsidP="00F20326">
      <w:pPr>
        <w:jc w:val="both"/>
      </w:pPr>
      <w:r>
        <w:t>MOSELLE NUMÉRIQUE</w:t>
      </w:r>
      <w:r w:rsidR="00701894">
        <w:t xml:space="preserve"> </w:t>
      </w:r>
      <w:r w:rsidR="004B2614" w:rsidRPr="004C3106">
        <w:t>ne prend pas en charge les frais de remise en état des locaux pouvant résulter d'une dépose des équipements effectuée dans des conditions normales.</w:t>
      </w:r>
    </w:p>
    <w:p w14:paraId="068C22DE" w14:textId="77777777" w:rsidR="004B2614" w:rsidRPr="004C3106" w:rsidRDefault="004B2614" w:rsidP="00F20326">
      <w:pPr>
        <w:jc w:val="both"/>
      </w:pPr>
    </w:p>
    <w:p w14:paraId="49223FFE" w14:textId="165A9038"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322A2A">
        <w:t>MOSELLE NUMÉRIQUE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41FDC698" w14:textId="77777777" w:rsidR="008C2DE0" w:rsidRPr="0029530C" w:rsidRDefault="008C2DE0" w:rsidP="00F20326">
      <w:pPr>
        <w:jc w:val="both"/>
      </w:pPr>
    </w:p>
    <w:p w14:paraId="3FB88E75" w14:textId="77777777" w:rsidR="00575748" w:rsidRPr="005F3452" w:rsidRDefault="00575748" w:rsidP="007D6F53">
      <w:pPr>
        <w:pStyle w:val="Texte"/>
        <w:rPr>
          <w:color w:val="F79646" w:themeColor="accent6"/>
        </w:rPr>
      </w:pPr>
    </w:p>
    <w:p w14:paraId="263E0528" w14:textId="5090C0FE" w:rsidR="00D75F02" w:rsidRPr="005F3452" w:rsidRDefault="00846B73" w:rsidP="00575748">
      <w:pPr>
        <w:pStyle w:val="Titre1"/>
        <w:spacing w:before="0"/>
        <w:ind w:left="0" w:firstLine="0"/>
        <w:jc w:val="both"/>
        <w:rPr>
          <w:color w:val="F79646" w:themeColor="accent6"/>
        </w:rPr>
      </w:pPr>
      <w:bookmarkStart w:id="79" w:name="_Toc10570740"/>
      <w:proofErr w:type="gramStart"/>
      <w:r>
        <w:rPr>
          <w:color w:val="F79646" w:themeColor="accent6"/>
        </w:rPr>
        <w:t>m</w:t>
      </w:r>
      <w:r w:rsidR="000C4408" w:rsidRPr="005F3452">
        <w:rPr>
          <w:color w:val="F79646" w:themeColor="accent6"/>
        </w:rPr>
        <w:t>odification</w:t>
      </w:r>
      <w:proofErr w:type="gramEnd"/>
      <w:r w:rsidR="00575748" w:rsidRPr="005F3452">
        <w:rPr>
          <w:color w:val="F79646" w:themeColor="accent6"/>
        </w:rPr>
        <w:t xml:space="preserve"> </w:t>
      </w:r>
      <w:r w:rsidR="00D75F02" w:rsidRPr="005F3452">
        <w:rPr>
          <w:color w:val="F79646" w:themeColor="accent6"/>
        </w:rPr>
        <w:t>du Contrat</w:t>
      </w:r>
      <w:bookmarkEnd w:id="79"/>
    </w:p>
    <w:p w14:paraId="3458A387" w14:textId="77777777" w:rsidR="00E333C9" w:rsidRPr="00E333C9" w:rsidRDefault="00E333C9" w:rsidP="00E333C9">
      <w:pPr>
        <w:pStyle w:val="Texte"/>
      </w:pPr>
    </w:p>
    <w:p w14:paraId="47863D45" w14:textId="77D349A6" w:rsidR="00575748" w:rsidRPr="00093908" w:rsidRDefault="00846B73" w:rsidP="00564564">
      <w:pPr>
        <w:pStyle w:val="Titre2"/>
        <w:ind w:left="0" w:hanging="10"/>
        <w:jc w:val="both"/>
      </w:pPr>
      <w:bookmarkStart w:id="80" w:name="_Toc10570741"/>
      <w:proofErr w:type="gramStart"/>
      <w:r>
        <w:t>m</w:t>
      </w:r>
      <w:r w:rsidR="000C4408" w:rsidRPr="004155C6">
        <w:t>odification</w:t>
      </w:r>
      <w:proofErr w:type="gramEnd"/>
      <w:r w:rsidR="00D75F02" w:rsidRPr="004155C6">
        <w:t xml:space="preserve"> </w:t>
      </w:r>
      <w:r w:rsidR="00575748" w:rsidRPr="00093908">
        <w:t>des Conditions Générales</w:t>
      </w:r>
      <w:bookmarkEnd w:id="80"/>
    </w:p>
    <w:p w14:paraId="03E967FF" w14:textId="0AD73908"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473A2F7A" w14:textId="77777777" w:rsidR="006A3EDD" w:rsidRPr="00093908" w:rsidRDefault="006A3EDD" w:rsidP="00575748">
      <w:pPr>
        <w:spacing w:before="120"/>
        <w:jc w:val="both"/>
        <w:rPr>
          <w:rFonts w:eastAsia="SimSun"/>
        </w:rPr>
      </w:pPr>
    </w:p>
    <w:p w14:paraId="1E3C2341" w14:textId="7FBD58FE" w:rsidR="00E07421" w:rsidRPr="00093908" w:rsidRDefault="00846B73" w:rsidP="00564564">
      <w:pPr>
        <w:pStyle w:val="Titre2"/>
        <w:ind w:left="0" w:hanging="10"/>
        <w:jc w:val="both"/>
      </w:pPr>
      <w:bookmarkStart w:id="81" w:name="_Ref536458014"/>
      <w:bookmarkStart w:id="82" w:name="_Toc10570742"/>
      <w:proofErr w:type="gramStart"/>
      <w:r>
        <w:t>m</w:t>
      </w:r>
      <w:r w:rsidR="000C4408" w:rsidRPr="00093908">
        <w:t>odification</w:t>
      </w:r>
      <w:proofErr w:type="gramEnd"/>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81"/>
      <w:bookmarkEnd w:id="82"/>
    </w:p>
    <w:p w14:paraId="0421367B" w14:textId="77777777" w:rsidR="00215A04" w:rsidRPr="00093908" w:rsidRDefault="00215A04" w:rsidP="007253A0">
      <w:pPr>
        <w:pStyle w:val="Texte"/>
        <w:spacing w:before="0"/>
      </w:pPr>
    </w:p>
    <w:p w14:paraId="0933B333" w14:textId="6C883683" w:rsidR="00DB3998" w:rsidRDefault="00322A2A" w:rsidP="00DB3998">
      <w:pPr>
        <w:pStyle w:val="Texte"/>
        <w:spacing w:before="0"/>
      </w:pPr>
      <w:r>
        <w:t>MOSELLE NUMÉRIQUE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77806D4B" w14:textId="77777777" w:rsidR="009C05FF" w:rsidRDefault="009C05FF" w:rsidP="009C05FF">
      <w:pPr>
        <w:pStyle w:val="Texte"/>
        <w:spacing w:before="0"/>
      </w:pPr>
    </w:p>
    <w:p w14:paraId="6A5622FA" w14:textId="77777777" w:rsidR="00DB3998" w:rsidRDefault="00DB3998" w:rsidP="00DB3998">
      <w:pPr>
        <w:pStyle w:val="Texte"/>
        <w:spacing w:before="0"/>
      </w:pPr>
      <w:r>
        <w:t>Les modifications sont applicables en cours de Contrat à compter de la date notifiée à l’Opérateur.</w:t>
      </w:r>
    </w:p>
    <w:p w14:paraId="0588D154" w14:textId="77777777" w:rsidR="00DB3998" w:rsidRDefault="00DB3998" w:rsidP="00DB3998">
      <w:pPr>
        <w:pStyle w:val="Texte"/>
        <w:spacing w:before="0"/>
      </w:pPr>
    </w:p>
    <w:p w14:paraId="6CD32455" w14:textId="77777777" w:rsidR="00DB3998" w:rsidRDefault="00DB3998" w:rsidP="00DB3998">
      <w:pPr>
        <w:pStyle w:val="Texte"/>
        <w:spacing w:before="0"/>
      </w:pPr>
      <w:r>
        <w:lastRenderedPageBreak/>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7B25C025" w14:textId="77777777" w:rsidR="008C2DE0" w:rsidRPr="004155C6" w:rsidRDefault="008C2DE0" w:rsidP="007253A0">
      <w:pPr>
        <w:pStyle w:val="Texte"/>
        <w:spacing w:before="0"/>
      </w:pPr>
    </w:p>
    <w:p w14:paraId="7249419A" w14:textId="77777777" w:rsidR="0037298F" w:rsidRPr="005F3452" w:rsidRDefault="0037298F" w:rsidP="001D5A6A">
      <w:pPr>
        <w:jc w:val="both"/>
        <w:rPr>
          <w:rFonts w:cs="Arial"/>
          <w:color w:val="F79646" w:themeColor="accent6"/>
          <w:szCs w:val="20"/>
        </w:rPr>
      </w:pPr>
      <w:bookmarkStart w:id="83" w:name="_Toc429411288"/>
      <w:bookmarkStart w:id="84" w:name="_Toc429411289"/>
      <w:bookmarkEnd w:id="83"/>
      <w:bookmarkEnd w:id="84"/>
    </w:p>
    <w:p w14:paraId="7F669C04" w14:textId="5A949058" w:rsidR="00E07421" w:rsidRPr="005F3452" w:rsidRDefault="00846B73" w:rsidP="001D5A6A">
      <w:pPr>
        <w:pStyle w:val="Titre1"/>
        <w:spacing w:before="0"/>
        <w:ind w:left="0" w:hanging="8"/>
        <w:jc w:val="both"/>
        <w:rPr>
          <w:color w:val="F79646" w:themeColor="accent6"/>
        </w:rPr>
      </w:pPr>
      <w:bookmarkStart w:id="85" w:name="_Toc139082182"/>
      <w:bookmarkStart w:id="86" w:name="_Toc139092877"/>
      <w:bookmarkStart w:id="87" w:name="_Toc10570743"/>
      <w:bookmarkEnd w:id="85"/>
      <w:bookmarkEnd w:id="86"/>
      <w:proofErr w:type="gramStart"/>
      <w:r>
        <w:rPr>
          <w:color w:val="F79646" w:themeColor="accent6"/>
        </w:rPr>
        <w:t>c</w:t>
      </w:r>
      <w:r w:rsidR="000C4408" w:rsidRPr="005F3452">
        <w:rPr>
          <w:color w:val="F79646" w:themeColor="accent6"/>
        </w:rPr>
        <w:t>onditions</w:t>
      </w:r>
      <w:proofErr w:type="gramEnd"/>
      <w:r w:rsidR="00E07421" w:rsidRPr="005F3452">
        <w:rPr>
          <w:color w:val="F79646" w:themeColor="accent6"/>
        </w:rPr>
        <w:t xml:space="preserve"> de retrai</w:t>
      </w:r>
      <w:r w:rsidR="00BE481C" w:rsidRPr="005F3452">
        <w:rPr>
          <w:color w:val="F79646" w:themeColor="accent6"/>
        </w:rPr>
        <w:t xml:space="preserve">t d'une </w:t>
      </w:r>
      <w:r w:rsidR="00233699" w:rsidRPr="005F3452">
        <w:rPr>
          <w:color w:val="F79646" w:themeColor="accent6"/>
        </w:rPr>
        <w:t xml:space="preserve">Offre </w:t>
      </w:r>
      <w:r w:rsidR="007F5B28" w:rsidRPr="005F3452">
        <w:rPr>
          <w:color w:val="F79646" w:themeColor="accent6"/>
        </w:rPr>
        <w:t>d</w:t>
      </w:r>
      <w:r w:rsidR="00701894">
        <w:rPr>
          <w:color w:val="F79646" w:themeColor="accent6"/>
        </w:rPr>
        <w:t>e</w:t>
      </w:r>
      <w:r w:rsidR="00D40C4F">
        <w:rPr>
          <w:color w:val="F79646" w:themeColor="accent6"/>
        </w:rPr>
        <w:t xml:space="preserve"> </w:t>
      </w:r>
      <w:r w:rsidR="00322A2A">
        <w:rPr>
          <w:color w:val="F79646" w:themeColor="accent6"/>
        </w:rPr>
        <w:t>MOSELLE NUMÉRIQUE</w:t>
      </w:r>
      <w:bookmarkEnd w:id="87"/>
    </w:p>
    <w:p w14:paraId="1E7C3506" w14:textId="77777777" w:rsidR="006A4D4D" w:rsidRPr="004C3106" w:rsidRDefault="006A4D4D" w:rsidP="001D5A6A">
      <w:pPr>
        <w:pStyle w:val="Texte"/>
        <w:spacing w:before="0"/>
      </w:pPr>
    </w:p>
    <w:p w14:paraId="1E0AEC7E" w14:textId="0D70916F"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322A2A">
        <w:t>MOSELLE NUMÉRIQUE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w:t>
      </w:r>
      <w:proofErr w:type="gramStart"/>
      <w:r w:rsidR="00646165" w:rsidRPr="0029530C">
        <w:t>cesseront</w:t>
      </w:r>
      <w:proofErr w:type="gramEnd"/>
      <w:r w:rsidR="00646165" w:rsidRPr="0029530C">
        <w:t xml:space="preserve"> d'être </w:t>
      </w:r>
      <w:r w:rsidR="00917034" w:rsidRPr="00955A28">
        <w:t>satisfaites.</w:t>
      </w:r>
    </w:p>
    <w:p w14:paraId="241F51ED" w14:textId="77777777" w:rsidR="00D00AC3" w:rsidRPr="00663FE2" w:rsidRDefault="00D00AC3" w:rsidP="001D5A6A">
      <w:pPr>
        <w:pStyle w:val="Texte"/>
        <w:spacing w:before="0"/>
      </w:pPr>
    </w:p>
    <w:p w14:paraId="6096B4C2" w14:textId="2A5E3BED"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322A2A">
        <w:t>MOSELLE NUMÉRIQUE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10A15125" w14:textId="77777777" w:rsidR="00D00AC3" w:rsidRPr="00317976" w:rsidRDefault="00D00AC3" w:rsidP="00754D58">
      <w:pPr>
        <w:pStyle w:val="Texte"/>
        <w:spacing w:before="0"/>
      </w:pPr>
    </w:p>
    <w:p w14:paraId="17B2A3AE" w14:textId="01B1E0AB"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322A2A">
        <w:t>MOSELLE NUMÉRIQUE</w:t>
      </w:r>
      <w:r w:rsidR="00DE3DF2" w:rsidRPr="004C3106">
        <w:t xml:space="preserve"> </w:t>
      </w:r>
      <w:r w:rsidRPr="004C3106">
        <w:t>et ouvrir droit à dommages et intérêts au profit de l’</w:t>
      </w:r>
      <w:r w:rsidR="00C231F1">
        <w:t>Opérateur</w:t>
      </w:r>
      <w:r w:rsidRPr="004C3106">
        <w:t>.</w:t>
      </w:r>
    </w:p>
    <w:p w14:paraId="3B3DF645" w14:textId="77777777" w:rsidR="008C2DE0" w:rsidRPr="00982ECC" w:rsidRDefault="008C2DE0" w:rsidP="00754D58">
      <w:pPr>
        <w:pStyle w:val="Texte"/>
        <w:spacing w:before="0"/>
      </w:pPr>
    </w:p>
    <w:p w14:paraId="697A5D06" w14:textId="77777777" w:rsidR="00DA2EB0" w:rsidRDefault="00DA2EB0" w:rsidP="005D656E">
      <w:pPr>
        <w:pStyle w:val="Texte"/>
        <w:spacing w:before="0"/>
      </w:pPr>
    </w:p>
    <w:p w14:paraId="2EE0B8E3" w14:textId="77777777" w:rsidR="00196D98" w:rsidRPr="00317976" w:rsidRDefault="00196D98" w:rsidP="005D656E">
      <w:pPr>
        <w:pStyle w:val="Texte"/>
        <w:spacing w:before="0"/>
      </w:pPr>
    </w:p>
    <w:p w14:paraId="7E21ABF6" w14:textId="77777777" w:rsidR="00E07421" w:rsidRPr="000C4408" w:rsidRDefault="00E07421" w:rsidP="00C557EF">
      <w:pPr>
        <w:pStyle w:val="Texte"/>
        <w:rPr>
          <w:b/>
        </w:rPr>
      </w:pPr>
      <w:bookmarkStart w:id="88" w:name="_Toc326055059"/>
      <w:bookmarkEnd w:id="88"/>
      <w:r w:rsidRPr="000C4408">
        <w:rPr>
          <w:b/>
        </w:rPr>
        <w:t>Établi en deux originaux</w:t>
      </w:r>
    </w:p>
    <w:p w14:paraId="6CCEF1DA" w14:textId="77777777" w:rsidR="00D00AC3" w:rsidRDefault="00D00AC3" w:rsidP="00C557EF">
      <w:pPr>
        <w:pStyle w:val="Texte"/>
      </w:pPr>
    </w:p>
    <w:p w14:paraId="5A213134"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4D456591" w14:textId="77777777" w:rsidTr="006542D9">
        <w:trPr>
          <w:trHeight w:val="555"/>
        </w:trPr>
        <w:tc>
          <w:tcPr>
            <w:tcW w:w="5427" w:type="dxa"/>
          </w:tcPr>
          <w:p w14:paraId="46697F37" w14:textId="6B80E65A" w:rsidR="00B870EA" w:rsidRPr="004C3106" w:rsidRDefault="00E07421" w:rsidP="00E663A0">
            <w:r w:rsidRPr="004C3106">
              <w:t xml:space="preserve">Pour </w:t>
            </w:r>
            <w:r w:rsidR="00322A2A">
              <w:t>MOSELLE NUMÉRIQUE</w:t>
            </w:r>
            <w:r w:rsidR="00B870EA" w:rsidRPr="004C3106">
              <w:t xml:space="preserve"> </w:t>
            </w:r>
          </w:p>
          <w:p w14:paraId="58424D53" w14:textId="77777777" w:rsidR="00F91B59" w:rsidRPr="00982ECC" w:rsidRDefault="00F91B59" w:rsidP="00E663A0"/>
          <w:p w14:paraId="029D5C06" w14:textId="77777777" w:rsidR="00B870EA" w:rsidRPr="0029530C" w:rsidRDefault="00B870EA" w:rsidP="00E663A0">
            <w:r w:rsidRPr="00317976">
              <w:t xml:space="preserve">Fait à </w:t>
            </w:r>
            <w:r w:rsidR="00F91B59" w:rsidRPr="00317976">
              <w:t xml:space="preserve">                                , </w:t>
            </w:r>
            <w:r w:rsidRPr="0029530C">
              <w:t xml:space="preserve">le </w:t>
            </w:r>
          </w:p>
          <w:p w14:paraId="69DFF0C0" w14:textId="77777777" w:rsidR="00F91B59" w:rsidRPr="00955A28" w:rsidRDefault="00F91B59" w:rsidP="00E663A0"/>
          <w:p w14:paraId="4F23D3C9" w14:textId="77777777" w:rsidR="00F91B59" w:rsidRPr="00663FE2" w:rsidRDefault="00F91B59" w:rsidP="00E663A0"/>
          <w:p w14:paraId="2C80B54A" w14:textId="77777777" w:rsidR="00F91B59" w:rsidRDefault="00F91B59" w:rsidP="00E663A0"/>
          <w:p w14:paraId="77C856F8" w14:textId="77777777" w:rsidR="00322A2A" w:rsidRPr="004155C6" w:rsidRDefault="00322A2A" w:rsidP="00E663A0"/>
          <w:p w14:paraId="60B7A79B" w14:textId="77777777" w:rsidR="00F91B59" w:rsidRDefault="00322A2A" w:rsidP="00E663A0">
            <w:r>
              <w:t>Mr FENEYROL Olivier</w:t>
            </w:r>
          </w:p>
          <w:p w14:paraId="475A3A71" w14:textId="4F7FE02F" w:rsidR="00322A2A" w:rsidRPr="004155C6" w:rsidRDefault="00322A2A" w:rsidP="00E663A0">
            <w:r>
              <w:t>Directeur Général</w:t>
            </w:r>
          </w:p>
          <w:p w14:paraId="00A5C958" w14:textId="1940A22D" w:rsidR="00E07421" w:rsidRPr="007B4921" w:rsidRDefault="00E07421" w:rsidP="00E663A0">
            <w:bookmarkStart w:id="89" w:name="_GoBack"/>
            <w:bookmarkEnd w:id="89"/>
          </w:p>
        </w:tc>
        <w:tc>
          <w:tcPr>
            <w:tcW w:w="5428" w:type="dxa"/>
          </w:tcPr>
          <w:p w14:paraId="7329D4E3" w14:textId="77777777" w:rsidR="00B870EA" w:rsidRPr="00317976" w:rsidRDefault="00E07421" w:rsidP="00E663A0">
            <w:r w:rsidRPr="007B4921">
              <w:t>Pour l’</w:t>
            </w:r>
            <w:r w:rsidR="00C231F1">
              <w:t>Opérateur</w:t>
            </w:r>
            <w:r w:rsidR="00B870EA" w:rsidRPr="00317976">
              <w:t xml:space="preserve"> </w:t>
            </w:r>
          </w:p>
          <w:p w14:paraId="26D8F0D8" w14:textId="77777777" w:rsidR="00F91B59" w:rsidRPr="00317976" w:rsidRDefault="00F91B59" w:rsidP="00E663A0"/>
          <w:p w14:paraId="6B9C4E61"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6677DD1E" w14:textId="77777777" w:rsidR="00F91B59" w:rsidRPr="00663FE2" w:rsidRDefault="00F91B59" w:rsidP="00E663A0"/>
          <w:p w14:paraId="1F6AA7BC" w14:textId="77777777" w:rsidR="00F91B59" w:rsidRPr="004155C6" w:rsidRDefault="00F91B59" w:rsidP="00E663A0"/>
          <w:p w14:paraId="59B196FC" w14:textId="77777777" w:rsidR="00F91B59" w:rsidRPr="004155C6" w:rsidRDefault="00F91B59" w:rsidP="00E663A0"/>
          <w:p w14:paraId="0CFA2A86" w14:textId="77777777" w:rsidR="00F91B59" w:rsidRPr="004155C6" w:rsidRDefault="00F91B59" w:rsidP="00E663A0"/>
          <w:p w14:paraId="743E1C83" w14:textId="77777777" w:rsidR="00E07421" w:rsidRPr="007B4921" w:rsidRDefault="00B870EA" w:rsidP="00E663A0">
            <w:r w:rsidRPr="007B4921">
              <w:t>Prénom, Nom, Qualité</w:t>
            </w:r>
          </w:p>
          <w:p w14:paraId="0DD8B286" w14:textId="77777777" w:rsidR="0089489C" w:rsidRPr="00E333C9" w:rsidRDefault="0089489C" w:rsidP="0089489C"/>
        </w:tc>
      </w:tr>
    </w:tbl>
    <w:p w14:paraId="7A564FED" w14:textId="77777777" w:rsidR="00E07421" w:rsidRPr="002B357B" w:rsidRDefault="00E07421" w:rsidP="00F91B59">
      <w:pPr>
        <w:pStyle w:val="Titre2"/>
        <w:numPr>
          <w:ilvl w:val="0"/>
          <w:numId w:val="0"/>
        </w:numPr>
        <w:jc w:val="both"/>
      </w:pPr>
    </w:p>
    <w:p w14:paraId="5C4538A6" w14:textId="77777777" w:rsidR="00D85341" w:rsidRPr="002B357B" w:rsidRDefault="00D85341" w:rsidP="00AD751F"/>
    <w:p w14:paraId="669B1464" w14:textId="77777777" w:rsidR="00D85341" w:rsidRPr="002B357B" w:rsidRDefault="00D85341" w:rsidP="00AD751F"/>
    <w:p w14:paraId="666A233B" w14:textId="77777777" w:rsidR="00D85341" w:rsidRPr="002B357B" w:rsidRDefault="00D85341" w:rsidP="00AD751F"/>
    <w:p w14:paraId="10D685A6" w14:textId="77777777" w:rsidR="00D85341" w:rsidRPr="002B357B" w:rsidRDefault="00D85341" w:rsidP="00AD751F"/>
    <w:p w14:paraId="10D1E469" w14:textId="77777777" w:rsidR="00D85341" w:rsidRPr="002B357B" w:rsidRDefault="00D85341" w:rsidP="00AD751F"/>
    <w:p w14:paraId="5F343EF9" w14:textId="77777777" w:rsidR="00D85341" w:rsidRPr="00A20FBB" w:rsidRDefault="00D85341" w:rsidP="00DA5383">
      <w:pPr>
        <w:keepNext/>
        <w:spacing w:before="120"/>
        <w:jc w:val="both"/>
        <w:outlineLvl w:val="1"/>
      </w:pPr>
    </w:p>
    <w:sectPr w:rsidR="00D85341" w:rsidRPr="00A20FBB" w:rsidSect="00E07421">
      <w:footerReference w:type="even" r:id="rId9"/>
      <w:footerReference w:type="default" r:id="rId10"/>
      <w:headerReference w:type="first" r:id="rId11"/>
      <w:footerReference w:type="first" r:id="rId12"/>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25450" w14:textId="77777777" w:rsidR="00350F82" w:rsidRDefault="00350F82">
      <w:pPr>
        <w:pStyle w:val="Pieddepage"/>
      </w:pPr>
      <w:r>
        <w:separator/>
      </w:r>
    </w:p>
  </w:endnote>
  <w:endnote w:type="continuationSeparator" w:id="0">
    <w:p w14:paraId="20AF1B45" w14:textId="77777777" w:rsidR="00350F82" w:rsidRDefault="00350F82">
      <w:pPr>
        <w:pStyle w:val="Pieddepage"/>
      </w:pPr>
      <w:r>
        <w:continuationSeparator/>
      </w:r>
    </w:p>
  </w:endnote>
  <w:endnote w:type="continuationNotice" w:id="1">
    <w:p w14:paraId="7891BFAD" w14:textId="77777777" w:rsidR="00350F82" w:rsidRDefault="00350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B88E6"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8BF9979" w14:textId="77777777" w:rsidR="00701894" w:rsidRDefault="0070189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1D1DF" w14:textId="77777777" w:rsidR="00701894" w:rsidRDefault="00701894"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Offres FTTE passif »</w:t>
    </w:r>
    <w:r w:rsidRPr="005D656E">
      <w:rPr>
        <w:sz w:val="16"/>
        <w:szCs w:val="16"/>
      </w:rPr>
      <w:t xml:space="preserve"> </w:t>
    </w:r>
  </w:p>
  <w:p w14:paraId="7A6B78C0" w14:textId="30ECD3C0" w:rsidR="00701894" w:rsidRDefault="00701894" w:rsidP="006B4EB3">
    <w:pPr>
      <w:pStyle w:val="Pieddepage"/>
      <w:jc w:val="right"/>
      <w:rPr>
        <w:sz w:val="16"/>
        <w:szCs w:val="16"/>
      </w:rPr>
    </w:pPr>
    <w:r>
      <w:rPr>
        <w:sz w:val="16"/>
        <w:szCs w:val="16"/>
      </w:rPr>
      <w:tab/>
    </w:r>
    <w:r>
      <w:rPr>
        <w:sz w:val="16"/>
        <w:szCs w:val="16"/>
      </w:rPr>
      <w:tab/>
    </w:r>
    <w:r w:rsidR="001B6372">
      <w:rPr>
        <w:sz w:val="16"/>
        <w:szCs w:val="16"/>
      </w:rPr>
      <w:t xml:space="preserve">Juin </w:t>
    </w:r>
    <w:r>
      <w:rPr>
        <w:sz w:val="16"/>
        <w:szCs w:val="16"/>
      </w:rPr>
      <w:t xml:space="preserve">2019 </w:t>
    </w:r>
    <w:r>
      <w:rPr>
        <w:sz w:val="16"/>
        <w:szCs w:val="16"/>
      </w:rPr>
      <w:tab/>
    </w:r>
  </w:p>
  <w:p w14:paraId="08044C33" w14:textId="1D71015A" w:rsidR="00701894" w:rsidRDefault="00701894" w:rsidP="00C5100D">
    <w:pPr>
      <w:pStyle w:val="Pieddepage"/>
      <w:jc w:val="center"/>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44C91">
      <w:rPr>
        <w:bCs/>
        <w:noProof/>
        <w:sz w:val="16"/>
        <w:szCs w:val="16"/>
      </w:rPr>
      <w:t>11</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44C91">
      <w:rPr>
        <w:bCs/>
        <w:noProof/>
        <w:sz w:val="16"/>
        <w:szCs w:val="16"/>
      </w:rPr>
      <w:t>12</w:t>
    </w:r>
    <w:r w:rsidRPr="005D656E">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682D4" w14:textId="188641AC" w:rsidR="00701894" w:rsidRDefault="00701894" w:rsidP="00B62A0C">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Offres FTTE passif »</w:t>
    </w:r>
    <w:r w:rsidRPr="005D656E">
      <w:rPr>
        <w:sz w:val="16"/>
        <w:szCs w:val="16"/>
      </w:rPr>
      <w:t xml:space="preserve"> </w:t>
    </w:r>
  </w:p>
  <w:p w14:paraId="634ACC72" w14:textId="3DD24629" w:rsidR="00701894" w:rsidRDefault="00701894" w:rsidP="00B62A0C">
    <w:pPr>
      <w:pStyle w:val="Pieddepage"/>
      <w:jc w:val="right"/>
      <w:rPr>
        <w:sz w:val="16"/>
        <w:szCs w:val="16"/>
      </w:rPr>
    </w:pPr>
    <w:r>
      <w:rPr>
        <w:sz w:val="16"/>
        <w:szCs w:val="16"/>
      </w:rPr>
      <w:tab/>
    </w:r>
    <w:r>
      <w:rPr>
        <w:sz w:val="16"/>
        <w:szCs w:val="16"/>
      </w:rPr>
      <w:tab/>
    </w:r>
    <w:r w:rsidR="001B6372">
      <w:rPr>
        <w:sz w:val="16"/>
        <w:szCs w:val="16"/>
      </w:rPr>
      <w:t xml:space="preserve">Juin </w:t>
    </w:r>
    <w:r>
      <w:rPr>
        <w:sz w:val="16"/>
        <w:szCs w:val="16"/>
      </w:rPr>
      <w:t xml:space="preserve">2019 </w:t>
    </w:r>
    <w:r>
      <w:rPr>
        <w:sz w:val="16"/>
        <w:szCs w:val="16"/>
      </w:rPr>
      <w:tab/>
    </w:r>
  </w:p>
  <w:p w14:paraId="47922F12" w14:textId="3EDF529F" w:rsidR="00701894" w:rsidRDefault="00701894" w:rsidP="00C5100D">
    <w:pPr>
      <w:pStyle w:val="Pieddepage"/>
      <w:jc w:val="center"/>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B7272E">
      <w:rPr>
        <w:bCs/>
        <w:noProof/>
        <w:sz w:val="16"/>
        <w:szCs w:val="16"/>
      </w:rPr>
      <w:t>1</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B7272E">
      <w:rPr>
        <w:bCs/>
        <w:noProof/>
        <w:sz w:val="16"/>
        <w:szCs w:val="16"/>
      </w:rPr>
      <w:t>12</w:t>
    </w:r>
    <w:r w:rsidRPr="005D656E">
      <w:rPr>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25611" w14:textId="77777777" w:rsidR="00350F82" w:rsidRDefault="00350F82">
      <w:pPr>
        <w:pStyle w:val="Pieddepage"/>
      </w:pPr>
      <w:r>
        <w:separator/>
      </w:r>
    </w:p>
  </w:footnote>
  <w:footnote w:type="continuationSeparator" w:id="0">
    <w:p w14:paraId="0EC88F2A" w14:textId="77777777" w:rsidR="00350F82" w:rsidRDefault="00350F82">
      <w:pPr>
        <w:pStyle w:val="Pieddepage"/>
      </w:pPr>
      <w:r>
        <w:continuationSeparator/>
      </w:r>
    </w:p>
  </w:footnote>
  <w:footnote w:type="continuationNotice" w:id="1">
    <w:p w14:paraId="2294B68A" w14:textId="77777777" w:rsidR="00350F82" w:rsidRDefault="00350F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B6D5E" w14:textId="6775CD37" w:rsidR="00701894" w:rsidRDefault="00322A2A" w:rsidP="007D6F53">
    <w:pPr>
      <w:pStyle w:val="En-tte"/>
      <w:tabs>
        <w:tab w:val="clear" w:pos="4536"/>
        <w:tab w:val="clear" w:pos="9072"/>
        <w:tab w:val="left" w:pos="3463"/>
      </w:tabs>
    </w:pPr>
    <w:r>
      <w:rPr>
        <w:noProof/>
      </w:rPr>
      <w:drawing>
        <wp:inline distT="0" distB="0" distL="0" distR="0" wp14:anchorId="2D4E92EB" wp14:editId="3A671657">
          <wp:extent cx="926465" cy="9144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914400"/>
                  </a:xfrm>
                  <a:prstGeom prst="rect">
                    <a:avLst/>
                  </a:prstGeom>
                  <a:noFill/>
                  <a:ln>
                    <a:noFill/>
                  </a:ln>
                </pic:spPr>
              </pic:pic>
            </a:graphicData>
          </a:graphic>
        </wp:inline>
      </w:drawing>
    </w:r>
    <w:r w:rsidR="0070189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924E74"/>
    <w:lvl w:ilvl="0">
      <w:start w:val="1"/>
      <w:numFmt w:val="decimal"/>
      <w:lvlText w:val="%1."/>
      <w:lvlJc w:val="left"/>
      <w:pPr>
        <w:tabs>
          <w:tab w:val="num" w:pos="1492"/>
        </w:tabs>
        <w:ind w:left="1492" w:hanging="360"/>
      </w:pPr>
    </w:lvl>
  </w:abstractNum>
  <w:abstractNum w:abstractNumId="1">
    <w:nsid w:val="FFFFFF7D"/>
    <w:multiLevelType w:val="singleLevel"/>
    <w:tmpl w:val="DFAA4092"/>
    <w:lvl w:ilvl="0">
      <w:start w:val="1"/>
      <w:numFmt w:val="decimal"/>
      <w:lvlText w:val="%1."/>
      <w:lvlJc w:val="left"/>
      <w:pPr>
        <w:tabs>
          <w:tab w:val="num" w:pos="1209"/>
        </w:tabs>
        <w:ind w:left="1209" w:hanging="360"/>
      </w:pPr>
    </w:lvl>
  </w:abstractNum>
  <w:abstractNum w:abstractNumId="2">
    <w:nsid w:val="FFFFFF7E"/>
    <w:multiLevelType w:val="singleLevel"/>
    <w:tmpl w:val="8326D870"/>
    <w:lvl w:ilvl="0">
      <w:start w:val="1"/>
      <w:numFmt w:val="decimal"/>
      <w:lvlText w:val="%1."/>
      <w:lvlJc w:val="left"/>
      <w:pPr>
        <w:tabs>
          <w:tab w:val="num" w:pos="926"/>
        </w:tabs>
        <w:ind w:left="926" w:hanging="360"/>
      </w:pPr>
    </w:lvl>
  </w:abstractNum>
  <w:abstractNum w:abstractNumId="3">
    <w:nsid w:val="FFFFFF7F"/>
    <w:multiLevelType w:val="singleLevel"/>
    <w:tmpl w:val="48A2F9D2"/>
    <w:lvl w:ilvl="0">
      <w:start w:val="1"/>
      <w:numFmt w:val="decimal"/>
      <w:lvlText w:val="%1."/>
      <w:lvlJc w:val="left"/>
      <w:pPr>
        <w:tabs>
          <w:tab w:val="num" w:pos="643"/>
        </w:tabs>
        <w:ind w:left="643" w:hanging="360"/>
      </w:pPr>
    </w:lvl>
  </w:abstractNum>
  <w:abstractNum w:abstractNumId="4">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abstractNumId w:val="8"/>
  </w:num>
  <w:num w:numId="2">
    <w:abstractNumId w:val="26"/>
  </w:num>
  <w:num w:numId="3">
    <w:abstractNumId w:val="28"/>
  </w:num>
  <w:num w:numId="4">
    <w:abstractNumId w:val="55"/>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3"/>
  </w:num>
  <w:num w:numId="15">
    <w:abstractNumId w:val="63"/>
  </w:num>
  <w:num w:numId="16">
    <w:abstractNumId w:val="37"/>
  </w:num>
  <w:num w:numId="17">
    <w:abstractNumId w:val="47"/>
  </w:num>
  <w:num w:numId="18">
    <w:abstractNumId w:val="30"/>
  </w:num>
  <w:num w:numId="19">
    <w:abstractNumId w:val="32"/>
  </w:num>
  <w:num w:numId="20">
    <w:abstractNumId w:val="44"/>
  </w:num>
  <w:num w:numId="21">
    <w:abstractNumId w:val="25"/>
  </w:num>
  <w:num w:numId="22">
    <w:abstractNumId w:val="14"/>
  </w:num>
  <w:num w:numId="23">
    <w:abstractNumId w:val="60"/>
  </w:num>
  <w:num w:numId="24">
    <w:abstractNumId w:val="38"/>
  </w:num>
  <w:num w:numId="25">
    <w:abstractNumId w:val="19"/>
  </w:num>
  <w:num w:numId="26">
    <w:abstractNumId w:val="57"/>
  </w:num>
  <w:num w:numId="27">
    <w:abstractNumId w:val="23"/>
  </w:num>
  <w:num w:numId="28">
    <w:abstractNumId w:val="41"/>
  </w:num>
  <w:num w:numId="29">
    <w:abstractNumId w:val="50"/>
  </w:num>
  <w:num w:numId="30">
    <w:abstractNumId w:val="42"/>
  </w:num>
  <w:num w:numId="31">
    <w:abstractNumId w:val="35"/>
  </w:num>
  <w:num w:numId="32">
    <w:abstractNumId w:val="43"/>
  </w:num>
  <w:num w:numId="33">
    <w:abstractNumId w:val="45"/>
  </w:num>
  <w:num w:numId="34">
    <w:abstractNumId w:val="15"/>
  </w:num>
  <w:num w:numId="35">
    <w:abstractNumId w:val="11"/>
  </w:num>
  <w:num w:numId="36">
    <w:abstractNumId w:val="46"/>
  </w:num>
  <w:num w:numId="37">
    <w:abstractNumId w:val="10"/>
  </w:num>
  <w:num w:numId="38">
    <w:abstractNumId w:val="34"/>
  </w:num>
  <w:num w:numId="39">
    <w:abstractNumId w:val="39"/>
  </w:num>
  <w:num w:numId="40">
    <w:abstractNumId w:val="18"/>
  </w:num>
  <w:num w:numId="41">
    <w:abstractNumId w:val="51"/>
  </w:num>
  <w:num w:numId="42">
    <w:abstractNumId w:val="17"/>
  </w:num>
  <w:num w:numId="43">
    <w:abstractNumId w:val="49"/>
  </w:num>
  <w:num w:numId="44">
    <w:abstractNumId w:val="36"/>
  </w:num>
  <w:num w:numId="45">
    <w:abstractNumId w:val="24"/>
  </w:num>
  <w:num w:numId="46">
    <w:abstractNumId w:val="6"/>
  </w:num>
  <w:num w:numId="47">
    <w:abstractNumId w:val="6"/>
  </w:num>
  <w:num w:numId="48">
    <w:abstractNumId w:val="33"/>
  </w:num>
  <w:num w:numId="49">
    <w:abstractNumId w:val="61"/>
  </w:num>
  <w:num w:numId="50">
    <w:abstractNumId w:val="33"/>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33"/>
  </w:num>
  <w:num w:numId="60">
    <w:abstractNumId w:val="33"/>
  </w:num>
  <w:num w:numId="61">
    <w:abstractNumId w:val="33"/>
  </w:num>
  <w:num w:numId="62">
    <w:abstractNumId w:val="33"/>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4"/>
  </w:num>
  <w:num w:numId="69">
    <w:abstractNumId w:val="53"/>
  </w:num>
  <w:num w:numId="70">
    <w:abstractNumId w:val="33"/>
  </w:num>
  <w:num w:numId="71">
    <w:abstractNumId w:val="33"/>
  </w:num>
  <w:num w:numId="72">
    <w:abstractNumId w:val="33"/>
  </w:num>
  <w:num w:numId="73">
    <w:abstractNumId w:val="33"/>
  </w:num>
  <w:num w:numId="74">
    <w:abstractNumId w:val="33"/>
  </w:num>
  <w:num w:numId="75">
    <w:abstractNumId w:val="52"/>
  </w:num>
  <w:num w:numId="76">
    <w:abstractNumId w:val="29"/>
  </w:num>
  <w:num w:numId="77">
    <w:abstractNumId w:val="20"/>
  </w:num>
  <w:num w:numId="78">
    <w:abstractNumId w:val="33"/>
  </w:num>
  <w:num w:numId="79">
    <w:abstractNumId w:val="33"/>
  </w:num>
  <w:num w:numId="80">
    <w:abstractNumId w:val="33"/>
  </w:num>
  <w:num w:numId="81">
    <w:abstractNumId w:val="33"/>
  </w:num>
  <w:num w:numId="82">
    <w:abstractNumId w:val="33"/>
  </w:num>
  <w:num w:numId="83">
    <w:abstractNumId w:val="33"/>
  </w:num>
  <w:num w:numId="84">
    <w:abstractNumId w:val="33"/>
  </w:num>
  <w:num w:numId="85">
    <w:abstractNumId w:val="33"/>
  </w:num>
  <w:num w:numId="86">
    <w:abstractNumId w:val="33"/>
  </w:num>
  <w:num w:numId="87">
    <w:abstractNumId w:val="33"/>
  </w:num>
  <w:num w:numId="88">
    <w:abstractNumId w:val="33"/>
  </w:num>
  <w:num w:numId="89">
    <w:abstractNumId w:val="33"/>
  </w:num>
  <w:num w:numId="90">
    <w:abstractNumId w:val="33"/>
  </w:num>
  <w:num w:numId="91">
    <w:abstractNumId w:val="33"/>
  </w:num>
  <w:num w:numId="92">
    <w:abstractNumId w:val="33"/>
  </w:num>
  <w:num w:numId="93">
    <w:abstractNumId w:val="33"/>
  </w:num>
  <w:num w:numId="94">
    <w:abstractNumId w:val="27"/>
  </w:num>
  <w:num w:numId="95">
    <w:abstractNumId w:val="12"/>
  </w:num>
  <w:num w:numId="96">
    <w:abstractNumId w:val="40"/>
  </w:num>
  <w:num w:numId="97">
    <w:abstractNumId w:val="33"/>
  </w:num>
  <w:num w:numId="98">
    <w:abstractNumId w:val="33"/>
  </w:num>
  <w:num w:numId="99">
    <w:abstractNumId w:val="61"/>
  </w:num>
  <w:num w:numId="1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3"/>
  </w:num>
  <w:num w:numId="102">
    <w:abstractNumId w:val="33"/>
  </w:num>
  <w:num w:numId="103">
    <w:abstractNumId w:val="33"/>
  </w:num>
  <w:num w:numId="104">
    <w:abstractNumId w:val="56"/>
  </w:num>
  <w:num w:numId="105">
    <w:abstractNumId w:val="59"/>
  </w:num>
  <w:num w:numId="106">
    <w:abstractNumId w:val="48"/>
  </w:num>
  <w:num w:numId="107">
    <w:abstractNumId w:val="21"/>
  </w:num>
  <w:num w:numId="108">
    <w:abstractNumId w:val="31"/>
  </w:num>
  <w:num w:numId="109">
    <w:abstractNumId w:val="16"/>
  </w:num>
  <w:num w:numId="110">
    <w:abstractNumId w:val="62"/>
  </w:num>
  <w:num w:numId="111">
    <w:abstractNumId w:val="6"/>
  </w:num>
  <w:num w:numId="112">
    <w:abstractNumId w:val="58"/>
  </w:num>
  <w:num w:numId="113">
    <w:abstractNumId w:val="22"/>
  </w:num>
  <w:num w:numId="114">
    <w:abstractNumId w:val="1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D6881"/>
    <w:rsid w:val="000020F8"/>
    <w:rsid w:val="00002764"/>
    <w:rsid w:val="00002D2D"/>
    <w:rsid w:val="0000348C"/>
    <w:rsid w:val="00004514"/>
    <w:rsid w:val="000059CF"/>
    <w:rsid w:val="00006A07"/>
    <w:rsid w:val="00006C45"/>
    <w:rsid w:val="00010CE4"/>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2A7"/>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2A"/>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4C91"/>
    <w:rsid w:val="00350F82"/>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339F"/>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2D5D"/>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272E"/>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C5100D"/>
    <w:pPr>
      <w:tabs>
        <w:tab w:val="right" w:leader="dot" w:pos="10253"/>
      </w:tabs>
      <w:spacing w:before="120" w:after="120"/>
    </w:pPr>
    <w:rPr>
      <w:rFonts w:ascii="Calibri" w:hAnsi="Calibri" w:cs="Calibri"/>
      <w:b/>
      <w:bCs/>
      <w:caps/>
      <w:color w:val="F79646"/>
      <w:sz w:val="24"/>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C5100D"/>
    <w:pPr>
      <w:tabs>
        <w:tab w:val="right" w:leader="dot" w:pos="10253"/>
      </w:tabs>
      <w:spacing w:before="120" w:after="120"/>
    </w:pPr>
    <w:rPr>
      <w:rFonts w:ascii="Calibri" w:hAnsi="Calibri" w:cs="Calibri"/>
      <w:b/>
      <w:bCs/>
      <w:caps/>
      <w:color w:val="F79646"/>
      <w:sz w:val="24"/>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2C2D-FB0F-4A25-B15B-F1808139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4262</Words>
  <Characters>23443</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27650</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FENEYROL Olivier OWF/DRIP</cp:lastModifiedBy>
  <cp:revision>5</cp:revision>
  <cp:lastPrinted>2019-01-28T13:46:00Z</cp:lastPrinted>
  <dcterms:created xsi:type="dcterms:W3CDTF">2019-06-25T13:47:00Z</dcterms:created>
  <dcterms:modified xsi:type="dcterms:W3CDTF">2019-06-25T13:50:00Z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